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BAF68" w14:textId="77777777" w:rsidR="009139CA" w:rsidRDefault="009139CA" w:rsidP="009139CA">
      <w:pPr>
        <w:pStyle w:val="Heading1"/>
        <w:jc w:val="center"/>
      </w:pPr>
      <w:bookmarkStart w:id="0" w:name="_Toc108772074"/>
      <w:r>
        <w:rPr>
          <w:noProof/>
        </w:rPr>
        <w:drawing>
          <wp:inline distT="0" distB="0" distL="0" distR="0" wp14:anchorId="147AD2DD" wp14:editId="38279905">
            <wp:extent cx="1381125" cy="1841500"/>
            <wp:effectExtent l="0" t="0" r="9525" b="6350"/>
            <wp:docPr id="1763286671" name="Picture 2" descr="A dog lying on a cou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286671" name="Picture 2" descr="A dog lying on a couch&#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1465" cy="1841953"/>
                    </a:xfrm>
                    <a:prstGeom prst="rect">
                      <a:avLst/>
                    </a:prstGeom>
                  </pic:spPr>
                </pic:pic>
              </a:graphicData>
            </a:graphic>
          </wp:inline>
        </w:drawing>
      </w:r>
    </w:p>
    <w:p w14:paraId="49468A56" w14:textId="1B691948" w:rsidR="00A47EAA" w:rsidRDefault="006631BF">
      <w:pPr>
        <w:pStyle w:val="Heading1"/>
      </w:pPr>
      <w:r>
        <w:t>Welcome to Marley’s Mutts Dog Rescue Foster Division</w:t>
      </w:r>
      <w:bookmarkEnd w:id="0"/>
    </w:p>
    <w:p w14:paraId="3235E6E0" w14:textId="77777777" w:rsidR="00A47EAA" w:rsidRDefault="006631BF">
      <w:pPr>
        <w:spacing w:line="240" w:lineRule="auto"/>
      </w:pPr>
      <w:r>
        <w:t>Welcome to Marley’s Mutts Dog Rescue (MMDR) and thank you for making the decision to foster.  This foster manual is intended to be a reference guide for you, answer questions you may have, and set standard practices within the foster team.  Fostering is a big commitment and is the lifeline of MMDR.  It is also extremely rewarding to help these dogs become the best dogs they can be in the short amount of time they are with you.</w:t>
      </w:r>
    </w:p>
    <w:p w14:paraId="58E6ECDA" w14:textId="77777777" w:rsidR="00A47EAA" w:rsidRDefault="006631BF">
      <w:pPr>
        <w:spacing w:line="240" w:lineRule="auto"/>
      </w:pPr>
      <w:bookmarkStart w:id="1" w:name="_30j0zll" w:colFirst="0" w:colLast="0"/>
      <w:bookmarkEnd w:id="1"/>
      <w:r>
        <w:t>If you have any additional questions during your fostering career, we have a team of experienced people who are a call, text, or email away.  Do not hesitate to contact us at any time.</w:t>
      </w:r>
    </w:p>
    <w:p w14:paraId="290CCECE" w14:textId="77777777" w:rsidR="00DC1C26" w:rsidRDefault="00DC1C26">
      <w:pPr>
        <w:spacing w:line="240" w:lineRule="auto"/>
      </w:pPr>
    </w:p>
    <w:p w14:paraId="561DCFCE" w14:textId="77777777" w:rsidR="00DC1C26" w:rsidRDefault="00DC1C26">
      <w:pPr>
        <w:spacing w:line="240" w:lineRule="auto"/>
      </w:pPr>
    </w:p>
    <w:p w14:paraId="0B58F212" w14:textId="77777777" w:rsidR="00DC1C26" w:rsidRDefault="00DC1C26">
      <w:pPr>
        <w:spacing w:line="240" w:lineRule="auto"/>
      </w:pPr>
    </w:p>
    <w:p w14:paraId="59AE421B" w14:textId="77777777" w:rsidR="00DC1C26" w:rsidRDefault="00DC1C26">
      <w:pPr>
        <w:spacing w:line="240" w:lineRule="auto"/>
      </w:pPr>
    </w:p>
    <w:p w14:paraId="455C00BB" w14:textId="77777777" w:rsidR="00DC1C26" w:rsidRDefault="00DC1C26">
      <w:pPr>
        <w:spacing w:line="240" w:lineRule="auto"/>
      </w:pPr>
    </w:p>
    <w:p w14:paraId="68FDDBC2" w14:textId="77777777" w:rsidR="00DC1C26" w:rsidRDefault="00DC1C26">
      <w:pPr>
        <w:spacing w:line="240" w:lineRule="auto"/>
      </w:pPr>
    </w:p>
    <w:p w14:paraId="74807FE2" w14:textId="77777777" w:rsidR="00DC1C26" w:rsidRDefault="00DC1C26">
      <w:pPr>
        <w:spacing w:line="240" w:lineRule="auto"/>
      </w:pPr>
    </w:p>
    <w:p w14:paraId="073B64C7" w14:textId="77777777" w:rsidR="00DC1C26" w:rsidRDefault="00DC1C26">
      <w:pPr>
        <w:spacing w:line="240" w:lineRule="auto"/>
      </w:pPr>
    </w:p>
    <w:p w14:paraId="6B37DE97" w14:textId="77777777" w:rsidR="00DC1C26" w:rsidRDefault="00DC1C26">
      <w:pPr>
        <w:spacing w:line="240" w:lineRule="auto"/>
      </w:pPr>
    </w:p>
    <w:p w14:paraId="510747F4" w14:textId="77777777" w:rsidR="00DC1C26" w:rsidRDefault="00DC1C26">
      <w:pPr>
        <w:spacing w:line="240" w:lineRule="auto"/>
      </w:pPr>
    </w:p>
    <w:p w14:paraId="4C51BA6E" w14:textId="77777777" w:rsidR="00DC1C26" w:rsidRDefault="00DC1C26">
      <w:pPr>
        <w:spacing w:line="240" w:lineRule="auto"/>
      </w:pPr>
    </w:p>
    <w:p w14:paraId="55F1AC09" w14:textId="77777777" w:rsidR="00DC1C26" w:rsidRDefault="00DC1C26">
      <w:pPr>
        <w:spacing w:line="240" w:lineRule="auto"/>
      </w:pPr>
    </w:p>
    <w:p w14:paraId="458D5696" w14:textId="77777777" w:rsidR="00DC1C26" w:rsidRDefault="00DC1C26">
      <w:pPr>
        <w:spacing w:line="240" w:lineRule="auto"/>
      </w:pPr>
    </w:p>
    <w:p w14:paraId="2E1939FE" w14:textId="77777777" w:rsidR="00A47EAA" w:rsidRDefault="006631BF">
      <w:pPr>
        <w:keepNext/>
        <w:keepLines/>
        <w:pBdr>
          <w:top w:val="nil"/>
          <w:left w:val="nil"/>
          <w:bottom w:val="nil"/>
          <w:right w:val="nil"/>
          <w:between w:val="nil"/>
        </w:pBdr>
        <w:spacing w:after="0" w:line="240" w:lineRule="auto"/>
        <w:rPr>
          <w:b/>
          <w:color w:val="2E75B5"/>
          <w:sz w:val="28"/>
          <w:szCs w:val="28"/>
          <w:u w:val="single"/>
        </w:rPr>
      </w:pPr>
      <w:r>
        <w:rPr>
          <w:b/>
          <w:color w:val="000000"/>
          <w:sz w:val="28"/>
          <w:szCs w:val="28"/>
          <w:u w:val="single"/>
        </w:rPr>
        <w:lastRenderedPageBreak/>
        <w:t>Table of Contents</w:t>
      </w:r>
    </w:p>
    <w:sdt>
      <w:sdtPr>
        <w:id w:val="1270348655"/>
        <w:docPartObj>
          <w:docPartGallery w:val="Table of Contents"/>
          <w:docPartUnique/>
        </w:docPartObj>
      </w:sdtPr>
      <w:sdtEndPr/>
      <w:sdtContent>
        <w:p w14:paraId="1B6BB173" w14:textId="318A284E" w:rsidR="00F57FCC" w:rsidRDefault="006631BF">
          <w:pPr>
            <w:pStyle w:val="TOC1"/>
            <w:tabs>
              <w:tab w:val="right" w:pos="9350"/>
            </w:tabs>
            <w:rPr>
              <w:noProof/>
            </w:rPr>
          </w:pPr>
          <w:r>
            <w:fldChar w:fldCharType="begin"/>
          </w:r>
          <w:r>
            <w:instrText xml:space="preserve"> TOC \h \u \z </w:instrText>
          </w:r>
          <w:r>
            <w:fldChar w:fldCharType="separate"/>
          </w:r>
          <w:hyperlink w:anchor="_Toc108772074" w:history="1">
            <w:r w:rsidR="00F57FCC" w:rsidRPr="0091281E">
              <w:rPr>
                <w:rStyle w:val="Hyperlink"/>
                <w:noProof/>
              </w:rPr>
              <w:t>Welcome to Marley’s Mutts Dog Rescue Foster Division</w:t>
            </w:r>
            <w:r w:rsidR="00F57FCC">
              <w:rPr>
                <w:noProof/>
                <w:webHidden/>
              </w:rPr>
              <w:tab/>
            </w:r>
            <w:r w:rsidR="00F57FCC">
              <w:rPr>
                <w:noProof/>
                <w:webHidden/>
              </w:rPr>
              <w:fldChar w:fldCharType="begin"/>
            </w:r>
            <w:r w:rsidR="00F57FCC">
              <w:rPr>
                <w:noProof/>
                <w:webHidden/>
              </w:rPr>
              <w:instrText xml:space="preserve"> PAGEREF _Toc108772074 \h </w:instrText>
            </w:r>
            <w:r w:rsidR="00F57FCC">
              <w:rPr>
                <w:noProof/>
                <w:webHidden/>
              </w:rPr>
            </w:r>
            <w:r w:rsidR="00F57FCC">
              <w:rPr>
                <w:noProof/>
                <w:webHidden/>
              </w:rPr>
              <w:fldChar w:fldCharType="separate"/>
            </w:r>
            <w:r w:rsidR="001369C7">
              <w:rPr>
                <w:noProof/>
                <w:webHidden/>
              </w:rPr>
              <w:t>1</w:t>
            </w:r>
            <w:r w:rsidR="00F57FCC">
              <w:rPr>
                <w:noProof/>
                <w:webHidden/>
              </w:rPr>
              <w:fldChar w:fldCharType="end"/>
            </w:r>
          </w:hyperlink>
        </w:p>
        <w:p w14:paraId="0D8349AB" w14:textId="67A2D248" w:rsidR="00F57FCC" w:rsidRDefault="00DC1C26">
          <w:pPr>
            <w:pStyle w:val="TOC1"/>
            <w:tabs>
              <w:tab w:val="right" w:pos="9350"/>
            </w:tabs>
            <w:rPr>
              <w:noProof/>
            </w:rPr>
          </w:pPr>
          <w:hyperlink w:anchor="_Toc108772075" w:history="1">
            <w:r w:rsidR="00F57FCC" w:rsidRPr="0091281E">
              <w:rPr>
                <w:rStyle w:val="Hyperlink"/>
                <w:noProof/>
              </w:rPr>
              <w:t>Contact Information</w:t>
            </w:r>
            <w:r w:rsidR="00F57FCC">
              <w:rPr>
                <w:noProof/>
                <w:webHidden/>
              </w:rPr>
              <w:tab/>
            </w:r>
            <w:r w:rsidR="00F57FCC">
              <w:rPr>
                <w:noProof/>
                <w:webHidden/>
              </w:rPr>
              <w:fldChar w:fldCharType="begin"/>
            </w:r>
            <w:r w:rsidR="00F57FCC">
              <w:rPr>
                <w:noProof/>
                <w:webHidden/>
              </w:rPr>
              <w:instrText xml:space="preserve"> PAGEREF _Toc108772075 \h </w:instrText>
            </w:r>
            <w:r w:rsidR="00F57FCC">
              <w:rPr>
                <w:noProof/>
                <w:webHidden/>
              </w:rPr>
            </w:r>
            <w:r w:rsidR="00F57FCC">
              <w:rPr>
                <w:noProof/>
                <w:webHidden/>
              </w:rPr>
              <w:fldChar w:fldCharType="separate"/>
            </w:r>
            <w:r w:rsidR="001369C7">
              <w:rPr>
                <w:noProof/>
                <w:webHidden/>
              </w:rPr>
              <w:t>2</w:t>
            </w:r>
            <w:r w:rsidR="00F57FCC">
              <w:rPr>
                <w:noProof/>
                <w:webHidden/>
              </w:rPr>
              <w:fldChar w:fldCharType="end"/>
            </w:r>
          </w:hyperlink>
        </w:p>
        <w:p w14:paraId="00ADE424" w14:textId="245B86D6" w:rsidR="00F57FCC" w:rsidRDefault="00DC1C26">
          <w:pPr>
            <w:pStyle w:val="TOC2"/>
            <w:tabs>
              <w:tab w:val="right" w:pos="9350"/>
            </w:tabs>
            <w:rPr>
              <w:noProof/>
            </w:rPr>
          </w:pPr>
          <w:hyperlink w:anchor="_Toc108772076" w:history="1">
            <w:r w:rsidR="00F57FCC" w:rsidRPr="0091281E">
              <w:rPr>
                <w:rStyle w:val="Hyperlink"/>
                <w:noProof/>
              </w:rPr>
              <w:t>MMDR Foster Primary Contacts</w:t>
            </w:r>
            <w:r w:rsidR="00F57FCC">
              <w:rPr>
                <w:noProof/>
                <w:webHidden/>
              </w:rPr>
              <w:tab/>
            </w:r>
          </w:hyperlink>
          <w:r w:rsidR="001369C7">
            <w:rPr>
              <w:noProof/>
            </w:rPr>
            <w:t>2</w:t>
          </w:r>
        </w:p>
        <w:p w14:paraId="2A15E357" w14:textId="3BB2519F" w:rsidR="00F57FCC" w:rsidRDefault="00DC1C26">
          <w:pPr>
            <w:pStyle w:val="TOC2"/>
            <w:tabs>
              <w:tab w:val="right" w:pos="9350"/>
            </w:tabs>
            <w:rPr>
              <w:noProof/>
            </w:rPr>
          </w:pPr>
          <w:hyperlink w:anchor="_Toc108772077" w:history="1">
            <w:r w:rsidR="00F57FCC" w:rsidRPr="0091281E">
              <w:rPr>
                <w:rStyle w:val="Hyperlink"/>
                <w:noProof/>
              </w:rPr>
              <w:t>Veterinary Hospitals</w:t>
            </w:r>
            <w:r w:rsidR="00F57FCC">
              <w:rPr>
                <w:noProof/>
                <w:webHidden/>
              </w:rPr>
              <w:tab/>
            </w:r>
            <w:r w:rsidR="00F57FCC">
              <w:rPr>
                <w:noProof/>
                <w:webHidden/>
              </w:rPr>
              <w:fldChar w:fldCharType="begin"/>
            </w:r>
            <w:r w:rsidR="00F57FCC">
              <w:rPr>
                <w:noProof/>
                <w:webHidden/>
              </w:rPr>
              <w:instrText xml:space="preserve"> PAGEREF _Toc108772077 \h </w:instrText>
            </w:r>
            <w:r w:rsidR="00F57FCC">
              <w:rPr>
                <w:noProof/>
                <w:webHidden/>
              </w:rPr>
            </w:r>
            <w:r w:rsidR="00F57FCC">
              <w:rPr>
                <w:noProof/>
                <w:webHidden/>
              </w:rPr>
              <w:fldChar w:fldCharType="separate"/>
            </w:r>
            <w:r w:rsidR="001369C7">
              <w:rPr>
                <w:noProof/>
                <w:webHidden/>
              </w:rPr>
              <w:t>2</w:t>
            </w:r>
            <w:r w:rsidR="00F57FCC">
              <w:rPr>
                <w:noProof/>
                <w:webHidden/>
              </w:rPr>
              <w:fldChar w:fldCharType="end"/>
            </w:r>
          </w:hyperlink>
        </w:p>
        <w:p w14:paraId="24BF452B" w14:textId="5B9A6723" w:rsidR="00F57FCC" w:rsidRDefault="00DC1C26">
          <w:pPr>
            <w:pStyle w:val="TOC2"/>
            <w:tabs>
              <w:tab w:val="right" w:pos="9350"/>
            </w:tabs>
            <w:rPr>
              <w:noProof/>
            </w:rPr>
          </w:pPr>
          <w:hyperlink w:anchor="_Toc108772078" w:history="1">
            <w:r w:rsidR="00F57FCC" w:rsidRPr="0091281E">
              <w:rPr>
                <w:rStyle w:val="Hyperlink"/>
                <w:noProof/>
              </w:rPr>
              <w:t xml:space="preserve">Other Important </w:t>
            </w:r>
            <w:r w:rsidR="00554D6C">
              <w:rPr>
                <w:rStyle w:val="Hyperlink"/>
                <w:noProof/>
              </w:rPr>
              <w:t>People</w:t>
            </w:r>
            <w:r w:rsidR="00F57FCC">
              <w:rPr>
                <w:noProof/>
                <w:webHidden/>
              </w:rPr>
              <w:tab/>
            </w:r>
            <w:r w:rsidR="00F57FCC">
              <w:rPr>
                <w:noProof/>
                <w:webHidden/>
              </w:rPr>
              <w:fldChar w:fldCharType="begin"/>
            </w:r>
            <w:r w:rsidR="00F57FCC">
              <w:rPr>
                <w:noProof/>
                <w:webHidden/>
              </w:rPr>
              <w:instrText xml:space="preserve"> PAGEREF _Toc108772078 \h </w:instrText>
            </w:r>
            <w:r w:rsidR="00F57FCC">
              <w:rPr>
                <w:noProof/>
                <w:webHidden/>
              </w:rPr>
            </w:r>
            <w:r w:rsidR="00F57FCC">
              <w:rPr>
                <w:noProof/>
                <w:webHidden/>
              </w:rPr>
              <w:fldChar w:fldCharType="separate"/>
            </w:r>
            <w:r w:rsidR="001369C7">
              <w:rPr>
                <w:noProof/>
                <w:webHidden/>
              </w:rPr>
              <w:t>2</w:t>
            </w:r>
            <w:r w:rsidR="00F57FCC">
              <w:rPr>
                <w:noProof/>
                <w:webHidden/>
              </w:rPr>
              <w:fldChar w:fldCharType="end"/>
            </w:r>
          </w:hyperlink>
        </w:p>
        <w:p w14:paraId="58CD4951" w14:textId="62D87846" w:rsidR="00F57FCC" w:rsidRDefault="00DC1C26">
          <w:pPr>
            <w:pStyle w:val="TOC1"/>
            <w:tabs>
              <w:tab w:val="right" w:pos="9350"/>
            </w:tabs>
            <w:rPr>
              <w:noProof/>
            </w:rPr>
          </w:pPr>
          <w:hyperlink w:anchor="_Toc108772079" w:history="1">
            <w:r w:rsidR="00F57FCC" w:rsidRPr="0091281E">
              <w:rPr>
                <w:rStyle w:val="Hyperlink"/>
                <w:noProof/>
              </w:rPr>
              <w:t>Quick Overview for New Fosters</w:t>
            </w:r>
            <w:r w:rsidR="00F57FCC">
              <w:rPr>
                <w:noProof/>
                <w:webHidden/>
              </w:rPr>
              <w:tab/>
            </w:r>
            <w:r w:rsidR="00F57FCC">
              <w:rPr>
                <w:noProof/>
                <w:webHidden/>
              </w:rPr>
              <w:fldChar w:fldCharType="begin"/>
            </w:r>
            <w:r w:rsidR="00F57FCC">
              <w:rPr>
                <w:noProof/>
                <w:webHidden/>
              </w:rPr>
              <w:instrText xml:space="preserve"> PAGEREF _Toc108772079 \h </w:instrText>
            </w:r>
            <w:r w:rsidR="00F57FCC">
              <w:rPr>
                <w:noProof/>
                <w:webHidden/>
              </w:rPr>
            </w:r>
            <w:r w:rsidR="00F57FCC">
              <w:rPr>
                <w:noProof/>
                <w:webHidden/>
              </w:rPr>
              <w:fldChar w:fldCharType="separate"/>
            </w:r>
            <w:r w:rsidR="001369C7">
              <w:rPr>
                <w:noProof/>
                <w:webHidden/>
              </w:rPr>
              <w:t>3</w:t>
            </w:r>
            <w:r w:rsidR="00F57FCC">
              <w:rPr>
                <w:noProof/>
                <w:webHidden/>
              </w:rPr>
              <w:fldChar w:fldCharType="end"/>
            </w:r>
          </w:hyperlink>
        </w:p>
        <w:p w14:paraId="56827D95" w14:textId="61C450CD" w:rsidR="00F57FCC" w:rsidRDefault="00DC1C26">
          <w:pPr>
            <w:pStyle w:val="TOC1"/>
            <w:tabs>
              <w:tab w:val="right" w:pos="9350"/>
            </w:tabs>
            <w:rPr>
              <w:noProof/>
            </w:rPr>
          </w:pPr>
          <w:hyperlink w:anchor="_Toc108772080" w:history="1">
            <w:r w:rsidR="00F57FCC" w:rsidRPr="0091281E">
              <w:rPr>
                <w:rStyle w:val="Hyperlink"/>
                <w:noProof/>
              </w:rPr>
              <w:t>Bringing Home Your New Foster</w:t>
            </w:r>
            <w:r w:rsidR="00F57FCC">
              <w:rPr>
                <w:noProof/>
                <w:webHidden/>
              </w:rPr>
              <w:tab/>
            </w:r>
            <w:r w:rsidR="00F57FCC">
              <w:rPr>
                <w:noProof/>
                <w:webHidden/>
              </w:rPr>
              <w:fldChar w:fldCharType="begin"/>
            </w:r>
            <w:r w:rsidR="00F57FCC">
              <w:rPr>
                <w:noProof/>
                <w:webHidden/>
              </w:rPr>
              <w:instrText xml:space="preserve"> PAGEREF _Toc108772080 \h </w:instrText>
            </w:r>
            <w:r w:rsidR="00F57FCC">
              <w:rPr>
                <w:noProof/>
                <w:webHidden/>
              </w:rPr>
            </w:r>
            <w:r w:rsidR="00F57FCC">
              <w:rPr>
                <w:noProof/>
                <w:webHidden/>
              </w:rPr>
              <w:fldChar w:fldCharType="separate"/>
            </w:r>
            <w:r w:rsidR="001369C7">
              <w:rPr>
                <w:noProof/>
                <w:webHidden/>
              </w:rPr>
              <w:t>4</w:t>
            </w:r>
            <w:r w:rsidR="00F57FCC">
              <w:rPr>
                <w:noProof/>
                <w:webHidden/>
              </w:rPr>
              <w:fldChar w:fldCharType="end"/>
            </w:r>
          </w:hyperlink>
        </w:p>
        <w:p w14:paraId="6718947E" w14:textId="55A8D344" w:rsidR="00F57FCC" w:rsidRDefault="00DC1C26">
          <w:pPr>
            <w:pStyle w:val="TOC1"/>
            <w:tabs>
              <w:tab w:val="right" w:pos="9350"/>
            </w:tabs>
            <w:rPr>
              <w:noProof/>
            </w:rPr>
          </w:pPr>
          <w:hyperlink w:anchor="_Toc108772081" w:history="1">
            <w:r w:rsidR="00F57FCC" w:rsidRPr="0091281E">
              <w:rPr>
                <w:rStyle w:val="Hyperlink"/>
                <w:noProof/>
              </w:rPr>
              <w:t>Daily Rules and Guidelines</w:t>
            </w:r>
            <w:r w:rsidR="00F57FCC">
              <w:rPr>
                <w:noProof/>
                <w:webHidden/>
              </w:rPr>
              <w:tab/>
            </w:r>
            <w:r w:rsidR="00F57FCC">
              <w:rPr>
                <w:noProof/>
                <w:webHidden/>
              </w:rPr>
              <w:fldChar w:fldCharType="begin"/>
            </w:r>
            <w:r w:rsidR="00F57FCC">
              <w:rPr>
                <w:noProof/>
                <w:webHidden/>
              </w:rPr>
              <w:instrText xml:space="preserve"> PAGEREF _Toc108772081 \h </w:instrText>
            </w:r>
            <w:r w:rsidR="00F57FCC">
              <w:rPr>
                <w:noProof/>
                <w:webHidden/>
              </w:rPr>
            </w:r>
            <w:r w:rsidR="00F57FCC">
              <w:rPr>
                <w:noProof/>
                <w:webHidden/>
              </w:rPr>
              <w:fldChar w:fldCharType="separate"/>
            </w:r>
            <w:r w:rsidR="001369C7">
              <w:rPr>
                <w:noProof/>
                <w:webHidden/>
              </w:rPr>
              <w:t>5</w:t>
            </w:r>
            <w:r w:rsidR="00F57FCC">
              <w:rPr>
                <w:noProof/>
                <w:webHidden/>
              </w:rPr>
              <w:fldChar w:fldCharType="end"/>
            </w:r>
          </w:hyperlink>
        </w:p>
        <w:p w14:paraId="35059E09" w14:textId="3136E8D3" w:rsidR="00F57FCC" w:rsidRDefault="00DC1C26">
          <w:pPr>
            <w:pStyle w:val="TOC1"/>
            <w:tabs>
              <w:tab w:val="right" w:pos="9350"/>
            </w:tabs>
            <w:rPr>
              <w:noProof/>
            </w:rPr>
          </w:pPr>
          <w:hyperlink w:anchor="_Toc108772082" w:history="1">
            <w:r w:rsidR="00F57FCC" w:rsidRPr="0091281E">
              <w:rPr>
                <w:rStyle w:val="Hyperlink"/>
                <w:noProof/>
              </w:rPr>
              <w:t>Adoptions / Events</w:t>
            </w:r>
            <w:r w:rsidR="00F57FCC">
              <w:rPr>
                <w:noProof/>
                <w:webHidden/>
              </w:rPr>
              <w:tab/>
            </w:r>
            <w:r w:rsidR="00F57FCC">
              <w:rPr>
                <w:noProof/>
                <w:webHidden/>
              </w:rPr>
              <w:fldChar w:fldCharType="begin"/>
            </w:r>
            <w:r w:rsidR="00F57FCC">
              <w:rPr>
                <w:noProof/>
                <w:webHidden/>
              </w:rPr>
              <w:instrText xml:space="preserve"> PAGEREF _Toc108772082 \h </w:instrText>
            </w:r>
            <w:r w:rsidR="00F57FCC">
              <w:rPr>
                <w:noProof/>
                <w:webHidden/>
              </w:rPr>
            </w:r>
            <w:r w:rsidR="00F57FCC">
              <w:rPr>
                <w:noProof/>
                <w:webHidden/>
              </w:rPr>
              <w:fldChar w:fldCharType="separate"/>
            </w:r>
            <w:r w:rsidR="001369C7">
              <w:rPr>
                <w:noProof/>
                <w:webHidden/>
              </w:rPr>
              <w:t>6</w:t>
            </w:r>
            <w:r w:rsidR="00F57FCC">
              <w:rPr>
                <w:noProof/>
                <w:webHidden/>
              </w:rPr>
              <w:fldChar w:fldCharType="end"/>
            </w:r>
          </w:hyperlink>
        </w:p>
        <w:p w14:paraId="338C8734" w14:textId="56005B89" w:rsidR="00F57FCC" w:rsidRDefault="00DC1C26">
          <w:pPr>
            <w:pStyle w:val="TOC1"/>
            <w:tabs>
              <w:tab w:val="right" w:pos="9350"/>
            </w:tabs>
            <w:rPr>
              <w:noProof/>
            </w:rPr>
          </w:pPr>
          <w:hyperlink w:anchor="_Toc108772083" w:history="1">
            <w:r w:rsidR="00F57FCC" w:rsidRPr="0091281E">
              <w:rPr>
                <w:rStyle w:val="Hyperlink"/>
                <w:noProof/>
              </w:rPr>
              <w:t>Vacations</w:t>
            </w:r>
            <w:r w:rsidR="00F57FCC">
              <w:rPr>
                <w:noProof/>
                <w:webHidden/>
              </w:rPr>
              <w:tab/>
            </w:r>
            <w:r w:rsidR="00F57FCC">
              <w:rPr>
                <w:noProof/>
                <w:webHidden/>
              </w:rPr>
              <w:fldChar w:fldCharType="begin"/>
            </w:r>
            <w:r w:rsidR="00F57FCC">
              <w:rPr>
                <w:noProof/>
                <w:webHidden/>
              </w:rPr>
              <w:instrText xml:space="preserve"> PAGEREF _Toc108772083 \h </w:instrText>
            </w:r>
            <w:r w:rsidR="00F57FCC">
              <w:rPr>
                <w:noProof/>
                <w:webHidden/>
              </w:rPr>
            </w:r>
            <w:r w:rsidR="00F57FCC">
              <w:rPr>
                <w:noProof/>
                <w:webHidden/>
              </w:rPr>
              <w:fldChar w:fldCharType="separate"/>
            </w:r>
            <w:r w:rsidR="001369C7">
              <w:rPr>
                <w:noProof/>
                <w:webHidden/>
              </w:rPr>
              <w:t>7</w:t>
            </w:r>
            <w:r w:rsidR="00F57FCC">
              <w:rPr>
                <w:noProof/>
                <w:webHidden/>
              </w:rPr>
              <w:fldChar w:fldCharType="end"/>
            </w:r>
          </w:hyperlink>
        </w:p>
        <w:p w14:paraId="312B97C1" w14:textId="1ACA4F35" w:rsidR="00F57FCC" w:rsidRDefault="00DC1C26">
          <w:pPr>
            <w:pStyle w:val="TOC1"/>
            <w:tabs>
              <w:tab w:val="right" w:pos="9350"/>
            </w:tabs>
            <w:rPr>
              <w:noProof/>
            </w:rPr>
          </w:pPr>
          <w:hyperlink w:anchor="_Toc108772084" w:history="1">
            <w:r w:rsidR="00F57FCC" w:rsidRPr="0091281E">
              <w:rPr>
                <w:rStyle w:val="Hyperlink"/>
                <w:noProof/>
              </w:rPr>
              <w:t>Foster Dog Transfers</w:t>
            </w:r>
            <w:r w:rsidR="00F57FCC">
              <w:rPr>
                <w:noProof/>
                <w:webHidden/>
              </w:rPr>
              <w:tab/>
            </w:r>
            <w:r w:rsidR="00F57FCC">
              <w:rPr>
                <w:noProof/>
                <w:webHidden/>
              </w:rPr>
              <w:fldChar w:fldCharType="begin"/>
            </w:r>
            <w:r w:rsidR="00F57FCC">
              <w:rPr>
                <w:noProof/>
                <w:webHidden/>
              </w:rPr>
              <w:instrText xml:space="preserve"> PAGEREF _Toc108772084 \h </w:instrText>
            </w:r>
            <w:r w:rsidR="00F57FCC">
              <w:rPr>
                <w:noProof/>
                <w:webHidden/>
              </w:rPr>
            </w:r>
            <w:r w:rsidR="00F57FCC">
              <w:rPr>
                <w:noProof/>
                <w:webHidden/>
              </w:rPr>
              <w:fldChar w:fldCharType="separate"/>
            </w:r>
            <w:r w:rsidR="001369C7">
              <w:rPr>
                <w:noProof/>
                <w:webHidden/>
              </w:rPr>
              <w:t>7</w:t>
            </w:r>
            <w:r w:rsidR="00F57FCC">
              <w:rPr>
                <w:noProof/>
                <w:webHidden/>
              </w:rPr>
              <w:fldChar w:fldCharType="end"/>
            </w:r>
          </w:hyperlink>
        </w:p>
        <w:p w14:paraId="706993FD" w14:textId="58AFACA8" w:rsidR="00F57FCC" w:rsidRDefault="00DC1C26">
          <w:pPr>
            <w:pStyle w:val="TOC1"/>
            <w:tabs>
              <w:tab w:val="right" w:pos="9350"/>
            </w:tabs>
            <w:rPr>
              <w:noProof/>
            </w:rPr>
          </w:pPr>
          <w:hyperlink w:anchor="_Toc108772085" w:history="1">
            <w:r w:rsidR="00F57FCC" w:rsidRPr="0091281E">
              <w:rPr>
                <w:rStyle w:val="Hyperlink"/>
                <w:noProof/>
              </w:rPr>
              <w:t>Additional Do’s, Don’ts, and Helpful Information</w:t>
            </w:r>
            <w:r w:rsidR="00F57FCC">
              <w:rPr>
                <w:noProof/>
                <w:webHidden/>
              </w:rPr>
              <w:tab/>
            </w:r>
            <w:r w:rsidR="00F57FCC">
              <w:rPr>
                <w:noProof/>
                <w:webHidden/>
              </w:rPr>
              <w:fldChar w:fldCharType="begin"/>
            </w:r>
            <w:r w:rsidR="00F57FCC">
              <w:rPr>
                <w:noProof/>
                <w:webHidden/>
              </w:rPr>
              <w:instrText xml:space="preserve"> PAGEREF _Toc108772085 \h </w:instrText>
            </w:r>
            <w:r w:rsidR="00F57FCC">
              <w:rPr>
                <w:noProof/>
                <w:webHidden/>
              </w:rPr>
            </w:r>
            <w:r w:rsidR="00F57FCC">
              <w:rPr>
                <w:noProof/>
                <w:webHidden/>
              </w:rPr>
              <w:fldChar w:fldCharType="separate"/>
            </w:r>
            <w:r w:rsidR="001369C7">
              <w:rPr>
                <w:noProof/>
                <w:webHidden/>
              </w:rPr>
              <w:t>8</w:t>
            </w:r>
            <w:r w:rsidR="00F57FCC">
              <w:rPr>
                <w:noProof/>
                <w:webHidden/>
              </w:rPr>
              <w:fldChar w:fldCharType="end"/>
            </w:r>
          </w:hyperlink>
        </w:p>
        <w:p w14:paraId="1D5F38B0" w14:textId="45117394" w:rsidR="00F57FCC" w:rsidRDefault="00DC1C26">
          <w:pPr>
            <w:pStyle w:val="TOC2"/>
            <w:tabs>
              <w:tab w:val="right" w:pos="9350"/>
            </w:tabs>
            <w:rPr>
              <w:noProof/>
            </w:rPr>
          </w:pPr>
          <w:hyperlink w:anchor="_Toc108772086" w:history="1">
            <w:r w:rsidR="00F57FCC" w:rsidRPr="0091281E">
              <w:rPr>
                <w:rStyle w:val="Hyperlink"/>
                <w:noProof/>
              </w:rPr>
              <w:t>Stray and Surrendered Dogs</w:t>
            </w:r>
            <w:r w:rsidR="00F57FCC">
              <w:rPr>
                <w:noProof/>
                <w:webHidden/>
              </w:rPr>
              <w:tab/>
            </w:r>
            <w:r w:rsidR="00F57FCC">
              <w:rPr>
                <w:noProof/>
                <w:webHidden/>
              </w:rPr>
              <w:fldChar w:fldCharType="begin"/>
            </w:r>
            <w:r w:rsidR="00F57FCC">
              <w:rPr>
                <w:noProof/>
                <w:webHidden/>
              </w:rPr>
              <w:instrText xml:space="preserve"> PAGEREF _Toc108772086 \h </w:instrText>
            </w:r>
            <w:r w:rsidR="00F57FCC">
              <w:rPr>
                <w:noProof/>
                <w:webHidden/>
              </w:rPr>
            </w:r>
            <w:r w:rsidR="00F57FCC">
              <w:rPr>
                <w:noProof/>
                <w:webHidden/>
              </w:rPr>
              <w:fldChar w:fldCharType="separate"/>
            </w:r>
            <w:r w:rsidR="001369C7">
              <w:rPr>
                <w:noProof/>
                <w:webHidden/>
              </w:rPr>
              <w:t>8</w:t>
            </w:r>
            <w:r w:rsidR="00F57FCC">
              <w:rPr>
                <w:noProof/>
                <w:webHidden/>
              </w:rPr>
              <w:fldChar w:fldCharType="end"/>
            </w:r>
          </w:hyperlink>
        </w:p>
        <w:p w14:paraId="690E8171" w14:textId="15DD86D3" w:rsidR="00F57FCC" w:rsidRDefault="00DC1C26">
          <w:pPr>
            <w:pStyle w:val="TOC2"/>
            <w:tabs>
              <w:tab w:val="right" w:pos="9350"/>
            </w:tabs>
            <w:rPr>
              <w:noProof/>
            </w:rPr>
          </w:pPr>
          <w:hyperlink w:anchor="_Toc108772087" w:history="1">
            <w:r w:rsidR="00F57FCC" w:rsidRPr="0091281E">
              <w:rPr>
                <w:rStyle w:val="Hyperlink"/>
                <w:noProof/>
              </w:rPr>
              <w:t>Collars</w:t>
            </w:r>
            <w:r w:rsidR="00F57FCC">
              <w:rPr>
                <w:noProof/>
                <w:webHidden/>
              </w:rPr>
              <w:tab/>
            </w:r>
            <w:r w:rsidR="00F57FCC">
              <w:rPr>
                <w:noProof/>
                <w:webHidden/>
              </w:rPr>
              <w:fldChar w:fldCharType="begin"/>
            </w:r>
            <w:r w:rsidR="00F57FCC">
              <w:rPr>
                <w:noProof/>
                <w:webHidden/>
              </w:rPr>
              <w:instrText xml:space="preserve"> PAGEREF _Toc108772087 \h </w:instrText>
            </w:r>
            <w:r w:rsidR="00F57FCC">
              <w:rPr>
                <w:noProof/>
                <w:webHidden/>
              </w:rPr>
            </w:r>
            <w:r w:rsidR="00F57FCC">
              <w:rPr>
                <w:noProof/>
                <w:webHidden/>
              </w:rPr>
              <w:fldChar w:fldCharType="separate"/>
            </w:r>
            <w:r w:rsidR="001369C7">
              <w:rPr>
                <w:noProof/>
                <w:webHidden/>
              </w:rPr>
              <w:t>8</w:t>
            </w:r>
            <w:r w:rsidR="00F57FCC">
              <w:rPr>
                <w:noProof/>
                <w:webHidden/>
              </w:rPr>
              <w:fldChar w:fldCharType="end"/>
            </w:r>
          </w:hyperlink>
        </w:p>
        <w:p w14:paraId="6C88AD28" w14:textId="41AC2735" w:rsidR="00F57FCC" w:rsidRDefault="00DC1C26">
          <w:pPr>
            <w:pStyle w:val="TOC2"/>
            <w:tabs>
              <w:tab w:val="right" w:pos="9350"/>
            </w:tabs>
            <w:rPr>
              <w:noProof/>
            </w:rPr>
          </w:pPr>
          <w:hyperlink w:anchor="_Toc108772088" w:history="1">
            <w:r w:rsidR="00F57FCC" w:rsidRPr="0091281E">
              <w:rPr>
                <w:rStyle w:val="Hyperlink"/>
                <w:noProof/>
              </w:rPr>
              <w:t>Exercise</w:t>
            </w:r>
            <w:r w:rsidR="00F57FCC">
              <w:rPr>
                <w:noProof/>
                <w:webHidden/>
              </w:rPr>
              <w:tab/>
            </w:r>
            <w:r w:rsidR="00F57FCC">
              <w:rPr>
                <w:noProof/>
                <w:webHidden/>
              </w:rPr>
              <w:fldChar w:fldCharType="begin"/>
            </w:r>
            <w:r w:rsidR="00F57FCC">
              <w:rPr>
                <w:noProof/>
                <w:webHidden/>
              </w:rPr>
              <w:instrText xml:space="preserve"> PAGEREF _Toc108772088 \h </w:instrText>
            </w:r>
            <w:r w:rsidR="00F57FCC">
              <w:rPr>
                <w:noProof/>
                <w:webHidden/>
              </w:rPr>
            </w:r>
            <w:r w:rsidR="00F57FCC">
              <w:rPr>
                <w:noProof/>
                <w:webHidden/>
              </w:rPr>
              <w:fldChar w:fldCharType="separate"/>
            </w:r>
            <w:r w:rsidR="001369C7">
              <w:rPr>
                <w:noProof/>
                <w:webHidden/>
              </w:rPr>
              <w:t>8</w:t>
            </w:r>
            <w:r w:rsidR="00F57FCC">
              <w:rPr>
                <w:noProof/>
                <w:webHidden/>
              </w:rPr>
              <w:fldChar w:fldCharType="end"/>
            </w:r>
          </w:hyperlink>
        </w:p>
        <w:p w14:paraId="5267C0F4" w14:textId="4BC6B098" w:rsidR="00F57FCC" w:rsidRDefault="00DC1C26">
          <w:pPr>
            <w:pStyle w:val="TOC2"/>
            <w:tabs>
              <w:tab w:val="right" w:pos="9350"/>
            </w:tabs>
            <w:rPr>
              <w:noProof/>
            </w:rPr>
          </w:pPr>
          <w:hyperlink w:anchor="_Toc108772089" w:history="1">
            <w:r w:rsidR="00F57FCC" w:rsidRPr="0091281E">
              <w:rPr>
                <w:rStyle w:val="Hyperlink"/>
                <w:noProof/>
              </w:rPr>
              <w:t>Puppies!</w:t>
            </w:r>
            <w:r w:rsidR="00F57FCC">
              <w:rPr>
                <w:noProof/>
                <w:webHidden/>
              </w:rPr>
              <w:tab/>
            </w:r>
            <w:r w:rsidR="00F57FCC">
              <w:rPr>
                <w:noProof/>
                <w:webHidden/>
              </w:rPr>
              <w:fldChar w:fldCharType="begin"/>
            </w:r>
            <w:r w:rsidR="00F57FCC">
              <w:rPr>
                <w:noProof/>
                <w:webHidden/>
              </w:rPr>
              <w:instrText xml:space="preserve"> PAGEREF _Toc108772089 \h </w:instrText>
            </w:r>
            <w:r w:rsidR="00F57FCC">
              <w:rPr>
                <w:noProof/>
                <w:webHidden/>
              </w:rPr>
            </w:r>
            <w:r w:rsidR="00F57FCC">
              <w:rPr>
                <w:noProof/>
                <w:webHidden/>
              </w:rPr>
              <w:fldChar w:fldCharType="separate"/>
            </w:r>
            <w:r w:rsidR="001369C7">
              <w:rPr>
                <w:noProof/>
                <w:webHidden/>
              </w:rPr>
              <w:t>9</w:t>
            </w:r>
            <w:r w:rsidR="00F57FCC">
              <w:rPr>
                <w:noProof/>
                <w:webHidden/>
              </w:rPr>
              <w:fldChar w:fldCharType="end"/>
            </w:r>
          </w:hyperlink>
        </w:p>
        <w:p w14:paraId="7162405B" w14:textId="411E6F61" w:rsidR="00F57FCC" w:rsidRDefault="00DC1C26">
          <w:pPr>
            <w:pStyle w:val="TOC2"/>
            <w:tabs>
              <w:tab w:val="right" w:pos="9350"/>
            </w:tabs>
            <w:rPr>
              <w:noProof/>
            </w:rPr>
          </w:pPr>
          <w:hyperlink w:anchor="_Toc108772090" w:history="1">
            <w:r w:rsidR="00F57FCC" w:rsidRPr="0091281E">
              <w:rPr>
                <w:rStyle w:val="Hyperlink"/>
                <w:noProof/>
              </w:rPr>
              <w:t>Foster Fails</w:t>
            </w:r>
            <w:r w:rsidR="00F57FCC">
              <w:rPr>
                <w:noProof/>
                <w:webHidden/>
              </w:rPr>
              <w:tab/>
            </w:r>
            <w:r w:rsidR="00F57FCC">
              <w:rPr>
                <w:noProof/>
                <w:webHidden/>
              </w:rPr>
              <w:fldChar w:fldCharType="begin"/>
            </w:r>
            <w:r w:rsidR="00F57FCC">
              <w:rPr>
                <w:noProof/>
                <w:webHidden/>
              </w:rPr>
              <w:instrText xml:space="preserve"> PAGEREF _Toc108772090 \h </w:instrText>
            </w:r>
            <w:r w:rsidR="00F57FCC">
              <w:rPr>
                <w:noProof/>
                <w:webHidden/>
              </w:rPr>
            </w:r>
            <w:r w:rsidR="00F57FCC">
              <w:rPr>
                <w:noProof/>
                <w:webHidden/>
              </w:rPr>
              <w:fldChar w:fldCharType="separate"/>
            </w:r>
            <w:r w:rsidR="001369C7">
              <w:rPr>
                <w:noProof/>
                <w:webHidden/>
              </w:rPr>
              <w:t>9</w:t>
            </w:r>
            <w:r w:rsidR="00F57FCC">
              <w:rPr>
                <w:noProof/>
                <w:webHidden/>
              </w:rPr>
              <w:fldChar w:fldCharType="end"/>
            </w:r>
          </w:hyperlink>
        </w:p>
        <w:p w14:paraId="614BDC97" w14:textId="6D118002" w:rsidR="00F57FCC" w:rsidRDefault="00DC1C26">
          <w:pPr>
            <w:pStyle w:val="TOC2"/>
            <w:tabs>
              <w:tab w:val="right" w:pos="9350"/>
            </w:tabs>
            <w:rPr>
              <w:noProof/>
            </w:rPr>
          </w:pPr>
          <w:hyperlink w:anchor="_Toc108772091" w:history="1">
            <w:r w:rsidR="00F57FCC" w:rsidRPr="0091281E">
              <w:rPr>
                <w:rStyle w:val="Hyperlink"/>
                <w:noProof/>
              </w:rPr>
              <w:t>Introducing Dogs Tips</w:t>
            </w:r>
            <w:r w:rsidR="00F57FCC">
              <w:rPr>
                <w:noProof/>
                <w:webHidden/>
              </w:rPr>
              <w:tab/>
            </w:r>
            <w:r w:rsidR="00F57FCC">
              <w:rPr>
                <w:noProof/>
                <w:webHidden/>
              </w:rPr>
              <w:fldChar w:fldCharType="begin"/>
            </w:r>
            <w:r w:rsidR="00F57FCC">
              <w:rPr>
                <w:noProof/>
                <w:webHidden/>
              </w:rPr>
              <w:instrText xml:space="preserve"> PAGEREF _Toc108772091 \h </w:instrText>
            </w:r>
            <w:r w:rsidR="00F57FCC">
              <w:rPr>
                <w:noProof/>
                <w:webHidden/>
              </w:rPr>
            </w:r>
            <w:r w:rsidR="00F57FCC">
              <w:rPr>
                <w:noProof/>
                <w:webHidden/>
              </w:rPr>
              <w:fldChar w:fldCharType="separate"/>
            </w:r>
            <w:r w:rsidR="001369C7">
              <w:rPr>
                <w:noProof/>
                <w:webHidden/>
              </w:rPr>
              <w:t>9</w:t>
            </w:r>
            <w:r w:rsidR="00F57FCC">
              <w:rPr>
                <w:noProof/>
                <w:webHidden/>
              </w:rPr>
              <w:fldChar w:fldCharType="end"/>
            </w:r>
          </w:hyperlink>
        </w:p>
        <w:p w14:paraId="365A7EAC" w14:textId="71C20F4C" w:rsidR="00F57FCC" w:rsidRDefault="00DC1C26">
          <w:pPr>
            <w:pStyle w:val="TOC2"/>
            <w:tabs>
              <w:tab w:val="right" w:pos="9350"/>
            </w:tabs>
            <w:rPr>
              <w:noProof/>
            </w:rPr>
          </w:pPr>
          <w:hyperlink w:anchor="_Toc108772092" w:history="1">
            <w:r w:rsidR="00F57FCC" w:rsidRPr="0091281E">
              <w:rPr>
                <w:rStyle w:val="Hyperlink"/>
                <w:noProof/>
              </w:rPr>
              <w:t>Crate Training Tips</w:t>
            </w:r>
            <w:r w:rsidR="00F57FCC">
              <w:rPr>
                <w:noProof/>
                <w:webHidden/>
              </w:rPr>
              <w:tab/>
            </w:r>
            <w:r w:rsidR="00F57FCC">
              <w:rPr>
                <w:noProof/>
                <w:webHidden/>
              </w:rPr>
              <w:fldChar w:fldCharType="begin"/>
            </w:r>
            <w:r w:rsidR="00F57FCC">
              <w:rPr>
                <w:noProof/>
                <w:webHidden/>
              </w:rPr>
              <w:instrText xml:space="preserve"> PAGEREF _Toc108772092 \h </w:instrText>
            </w:r>
            <w:r w:rsidR="00F57FCC">
              <w:rPr>
                <w:noProof/>
                <w:webHidden/>
              </w:rPr>
            </w:r>
            <w:r w:rsidR="00F57FCC">
              <w:rPr>
                <w:noProof/>
                <w:webHidden/>
              </w:rPr>
              <w:fldChar w:fldCharType="separate"/>
            </w:r>
            <w:r w:rsidR="001369C7">
              <w:rPr>
                <w:noProof/>
                <w:webHidden/>
              </w:rPr>
              <w:t>9</w:t>
            </w:r>
            <w:r w:rsidR="00F57FCC">
              <w:rPr>
                <w:noProof/>
                <w:webHidden/>
              </w:rPr>
              <w:fldChar w:fldCharType="end"/>
            </w:r>
          </w:hyperlink>
        </w:p>
        <w:p w14:paraId="48BA62F4" w14:textId="58C61FC2" w:rsidR="00F57FCC" w:rsidRDefault="00DC1C26">
          <w:pPr>
            <w:pStyle w:val="TOC2"/>
            <w:tabs>
              <w:tab w:val="right" w:pos="9350"/>
            </w:tabs>
            <w:rPr>
              <w:noProof/>
            </w:rPr>
          </w:pPr>
          <w:hyperlink w:anchor="_Toc108772093" w:history="1">
            <w:r w:rsidR="00F57FCC" w:rsidRPr="0091281E">
              <w:rPr>
                <w:rStyle w:val="Hyperlink"/>
                <w:noProof/>
              </w:rPr>
              <w:t>Illness and What to Watch For</w:t>
            </w:r>
            <w:r w:rsidR="00F57FCC">
              <w:rPr>
                <w:noProof/>
                <w:webHidden/>
              </w:rPr>
              <w:tab/>
            </w:r>
            <w:r w:rsidR="00F57FCC">
              <w:rPr>
                <w:noProof/>
                <w:webHidden/>
              </w:rPr>
              <w:fldChar w:fldCharType="begin"/>
            </w:r>
            <w:r w:rsidR="00F57FCC">
              <w:rPr>
                <w:noProof/>
                <w:webHidden/>
              </w:rPr>
              <w:instrText xml:space="preserve"> PAGEREF _Toc108772093 \h </w:instrText>
            </w:r>
            <w:r w:rsidR="00F57FCC">
              <w:rPr>
                <w:noProof/>
                <w:webHidden/>
              </w:rPr>
            </w:r>
            <w:r w:rsidR="00F57FCC">
              <w:rPr>
                <w:noProof/>
                <w:webHidden/>
              </w:rPr>
              <w:fldChar w:fldCharType="separate"/>
            </w:r>
            <w:r w:rsidR="001369C7">
              <w:rPr>
                <w:noProof/>
                <w:webHidden/>
              </w:rPr>
              <w:t>10</w:t>
            </w:r>
            <w:r w:rsidR="00F57FCC">
              <w:rPr>
                <w:noProof/>
                <w:webHidden/>
              </w:rPr>
              <w:fldChar w:fldCharType="end"/>
            </w:r>
          </w:hyperlink>
        </w:p>
        <w:p w14:paraId="3172F5A5" w14:textId="5019F691" w:rsidR="00F57FCC" w:rsidRDefault="00DC1C26">
          <w:pPr>
            <w:pStyle w:val="TOC1"/>
            <w:tabs>
              <w:tab w:val="right" w:pos="9350"/>
            </w:tabs>
            <w:rPr>
              <w:noProof/>
            </w:rPr>
          </w:pPr>
          <w:hyperlink w:anchor="_Toc108772094" w:history="1">
            <w:r w:rsidR="00F57FCC" w:rsidRPr="0091281E">
              <w:rPr>
                <w:rStyle w:val="Hyperlink"/>
                <w:noProof/>
              </w:rPr>
              <w:t>Change History</w:t>
            </w:r>
            <w:r w:rsidR="00F57FCC">
              <w:rPr>
                <w:noProof/>
                <w:webHidden/>
              </w:rPr>
              <w:tab/>
            </w:r>
            <w:r w:rsidR="00F57FCC">
              <w:rPr>
                <w:noProof/>
                <w:webHidden/>
              </w:rPr>
              <w:fldChar w:fldCharType="begin"/>
            </w:r>
            <w:r w:rsidR="00F57FCC">
              <w:rPr>
                <w:noProof/>
                <w:webHidden/>
              </w:rPr>
              <w:instrText xml:space="preserve"> PAGEREF _Toc108772094 \h </w:instrText>
            </w:r>
            <w:r w:rsidR="00F57FCC">
              <w:rPr>
                <w:noProof/>
                <w:webHidden/>
              </w:rPr>
            </w:r>
            <w:r w:rsidR="00F57FCC">
              <w:rPr>
                <w:noProof/>
                <w:webHidden/>
              </w:rPr>
              <w:fldChar w:fldCharType="separate"/>
            </w:r>
            <w:r w:rsidR="001369C7">
              <w:rPr>
                <w:noProof/>
                <w:webHidden/>
              </w:rPr>
              <w:t>10</w:t>
            </w:r>
            <w:r w:rsidR="00F57FCC">
              <w:rPr>
                <w:noProof/>
                <w:webHidden/>
              </w:rPr>
              <w:fldChar w:fldCharType="end"/>
            </w:r>
          </w:hyperlink>
        </w:p>
        <w:p w14:paraId="521BDF93" w14:textId="106DB30B" w:rsidR="00DC1C26" w:rsidRDefault="006631BF" w:rsidP="00DC1C26">
          <w:pPr>
            <w:spacing w:after="0" w:line="240" w:lineRule="auto"/>
          </w:pPr>
          <w:r>
            <w:fldChar w:fldCharType="end"/>
          </w:r>
        </w:p>
      </w:sdtContent>
    </w:sdt>
    <w:bookmarkStart w:id="2" w:name="_Toc108772075" w:displacedByCustomXml="prev"/>
    <w:p w14:paraId="1D947012" w14:textId="77777777" w:rsidR="00DC1C26" w:rsidRDefault="00DC1C26">
      <w:pPr>
        <w:rPr>
          <w:b/>
          <w:sz w:val="28"/>
          <w:szCs w:val="28"/>
          <w:u w:val="single"/>
        </w:rPr>
      </w:pPr>
      <w:r>
        <w:br w:type="page"/>
      </w:r>
    </w:p>
    <w:p w14:paraId="5B919112" w14:textId="7C427BCD" w:rsidR="00A47EAA" w:rsidRDefault="006631BF">
      <w:pPr>
        <w:pStyle w:val="Heading1"/>
      </w:pPr>
      <w:r>
        <w:lastRenderedPageBreak/>
        <w:t>Contact Information</w:t>
      </w:r>
      <w:bookmarkEnd w:id="2"/>
    </w:p>
    <w:p w14:paraId="7B56F659" w14:textId="77777777" w:rsidR="00427F78" w:rsidRDefault="00427F78">
      <w:pPr>
        <w:pStyle w:val="Heading2"/>
      </w:pPr>
    </w:p>
    <w:p w14:paraId="4E030BD4" w14:textId="4FB0A774" w:rsidR="00A47EAA" w:rsidRDefault="00F57FCC" w:rsidP="00427F78">
      <w:pPr>
        <w:pStyle w:val="Heading2"/>
      </w:pPr>
      <w:r w:rsidRPr="00427F78">
        <w:t>Bakersfield</w:t>
      </w:r>
      <w:r>
        <w:t xml:space="preserve"> Office</w:t>
      </w:r>
      <w:r w:rsidR="006933CB">
        <w:t>- 3720 Easton Dr. Suite 10 Bakersfield, CA 93309</w:t>
      </w:r>
    </w:p>
    <w:tbl>
      <w:tblPr>
        <w:tblStyle w:val="a"/>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2880"/>
        <w:gridCol w:w="1530"/>
        <w:gridCol w:w="3690"/>
      </w:tblGrid>
      <w:tr w:rsidR="00A47EAA" w14:paraId="45B9B52E" w14:textId="77777777" w:rsidTr="00AB7216">
        <w:trPr>
          <w:jc w:val="center"/>
        </w:trPr>
        <w:tc>
          <w:tcPr>
            <w:tcW w:w="2155" w:type="dxa"/>
          </w:tcPr>
          <w:p w14:paraId="65E99E9A" w14:textId="77777777" w:rsidR="00A47EAA" w:rsidRDefault="006631BF">
            <w:pPr>
              <w:jc w:val="center"/>
              <w:rPr>
                <w:b/>
              </w:rPr>
            </w:pPr>
            <w:bookmarkStart w:id="3" w:name="_Hlk113982431"/>
            <w:r>
              <w:rPr>
                <w:b/>
              </w:rPr>
              <w:t>Name</w:t>
            </w:r>
          </w:p>
        </w:tc>
        <w:tc>
          <w:tcPr>
            <w:tcW w:w="2880" w:type="dxa"/>
          </w:tcPr>
          <w:p w14:paraId="4E766AF0" w14:textId="77777777" w:rsidR="00A47EAA" w:rsidRDefault="006631BF">
            <w:pPr>
              <w:jc w:val="center"/>
              <w:rPr>
                <w:b/>
              </w:rPr>
            </w:pPr>
            <w:r>
              <w:rPr>
                <w:b/>
              </w:rPr>
              <w:t>Position</w:t>
            </w:r>
          </w:p>
        </w:tc>
        <w:tc>
          <w:tcPr>
            <w:tcW w:w="1530" w:type="dxa"/>
          </w:tcPr>
          <w:p w14:paraId="2FF14FBB" w14:textId="77777777" w:rsidR="00A47EAA" w:rsidRDefault="006631BF">
            <w:pPr>
              <w:jc w:val="center"/>
              <w:rPr>
                <w:b/>
              </w:rPr>
            </w:pPr>
            <w:r>
              <w:rPr>
                <w:b/>
              </w:rPr>
              <w:t>Phone</w:t>
            </w:r>
          </w:p>
        </w:tc>
        <w:tc>
          <w:tcPr>
            <w:tcW w:w="3690" w:type="dxa"/>
          </w:tcPr>
          <w:p w14:paraId="578C8AE7" w14:textId="77777777" w:rsidR="00A47EAA" w:rsidRDefault="006631BF">
            <w:pPr>
              <w:jc w:val="center"/>
              <w:rPr>
                <w:b/>
              </w:rPr>
            </w:pPr>
            <w:r>
              <w:rPr>
                <w:b/>
              </w:rPr>
              <w:t>Email</w:t>
            </w:r>
          </w:p>
        </w:tc>
      </w:tr>
      <w:bookmarkEnd w:id="3"/>
      <w:tr w:rsidR="00A47EAA" w14:paraId="68729967" w14:textId="77777777" w:rsidTr="00AB7216">
        <w:trPr>
          <w:jc w:val="center"/>
        </w:trPr>
        <w:tc>
          <w:tcPr>
            <w:tcW w:w="2155" w:type="dxa"/>
          </w:tcPr>
          <w:p w14:paraId="6E24CFBA" w14:textId="02D4A1EF" w:rsidR="00A47EAA" w:rsidRDefault="00155D57">
            <w:r>
              <w:t>Marsha Gebhart</w:t>
            </w:r>
          </w:p>
        </w:tc>
        <w:tc>
          <w:tcPr>
            <w:tcW w:w="2880" w:type="dxa"/>
          </w:tcPr>
          <w:p w14:paraId="1542092F" w14:textId="7B8132CB" w:rsidR="00A47EAA" w:rsidRDefault="00487F18">
            <w:r>
              <w:t>Adoption/</w:t>
            </w:r>
            <w:r w:rsidR="006631BF">
              <w:t>Foster Coordinator</w:t>
            </w:r>
          </w:p>
        </w:tc>
        <w:tc>
          <w:tcPr>
            <w:tcW w:w="1530" w:type="dxa"/>
          </w:tcPr>
          <w:p w14:paraId="2167183B" w14:textId="4D19CB82" w:rsidR="00A47EAA" w:rsidRDefault="00155D57">
            <w:r>
              <w:t>805-798-7631</w:t>
            </w:r>
          </w:p>
        </w:tc>
        <w:tc>
          <w:tcPr>
            <w:tcW w:w="3690" w:type="dxa"/>
          </w:tcPr>
          <w:p w14:paraId="0B196634" w14:textId="3E3F80A6" w:rsidR="00A47EAA" w:rsidRDefault="00DC1C26">
            <w:hyperlink r:id="rId9" w:history="1">
              <w:r w:rsidR="00155D57" w:rsidRPr="004D771C">
                <w:rPr>
                  <w:rStyle w:val="Hyperlink"/>
                </w:rPr>
                <w:t>mgebhart@marleysmutts.org</w:t>
              </w:r>
            </w:hyperlink>
          </w:p>
        </w:tc>
      </w:tr>
      <w:tr w:rsidR="00A47EAA" w14:paraId="29E8297E" w14:textId="77777777" w:rsidTr="00AB7216">
        <w:trPr>
          <w:jc w:val="center"/>
        </w:trPr>
        <w:tc>
          <w:tcPr>
            <w:tcW w:w="2155" w:type="dxa"/>
          </w:tcPr>
          <w:p w14:paraId="0F73ED52" w14:textId="03F74E68" w:rsidR="00A47EAA" w:rsidRDefault="00F57FCC">
            <w:r>
              <w:t>Bernadette Ferguson</w:t>
            </w:r>
          </w:p>
        </w:tc>
        <w:tc>
          <w:tcPr>
            <w:tcW w:w="2880" w:type="dxa"/>
          </w:tcPr>
          <w:p w14:paraId="6D6421A7" w14:textId="3A081BCE" w:rsidR="00A47EAA" w:rsidRDefault="00155D57">
            <w:r>
              <w:t>Social Media</w:t>
            </w:r>
            <w:r w:rsidR="00F57FCC">
              <w:t xml:space="preserve"> Coordinator</w:t>
            </w:r>
          </w:p>
        </w:tc>
        <w:tc>
          <w:tcPr>
            <w:tcW w:w="1530" w:type="dxa"/>
          </w:tcPr>
          <w:p w14:paraId="356BECB8" w14:textId="7379B561" w:rsidR="00A47EAA" w:rsidRDefault="00F57FCC">
            <w:r>
              <w:t>818-415-8805</w:t>
            </w:r>
          </w:p>
        </w:tc>
        <w:tc>
          <w:tcPr>
            <w:tcW w:w="3690" w:type="dxa"/>
          </w:tcPr>
          <w:p w14:paraId="08651BCC" w14:textId="5F9C7DFE" w:rsidR="00A47EAA" w:rsidRDefault="00DC1C26">
            <w:hyperlink r:id="rId10" w:history="1">
              <w:r w:rsidR="00AB7216" w:rsidRPr="00C53BCA">
                <w:rPr>
                  <w:rStyle w:val="Hyperlink"/>
                </w:rPr>
                <w:t>bferguson@marleysmutts.org</w:t>
              </w:r>
            </w:hyperlink>
          </w:p>
        </w:tc>
      </w:tr>
      <w:tr w:rsidR="00A47EAA" w14:paraId="13BC16C6" w14:textId="77777777" w:rsidTr="00AB7216">
        <w:trPr>
          <w:jc w:val="center"/>
        </w:trPr>
        <w:tc>
          <w:tcPr>
            <w:tcW w:w="2155" w:type="dxa"/>
          </w:tcPr>
          <w:p w14:paraId="4A8C8C15" w14:textId="2012157E" w:rsidR="00A47EAA" w:rsidRDefault="00A47EAA"/>
        </w:tc>
        <w:tc>
          <w:tcPr>
            <w:tcW w:w="2880" w:type="dxa"/>
          </w:tcPr>
          <w:p w14:paraId="0CE6DC25" w14:textId="35B98397" w:rsidR="00A47EAA" w:rsidRDefault="00A47EAA"/>
        </w:tc>
        <w:tc>
          <w:tcPr>
            <w:tcW w:w="1530" w:type="dxa"/>
          </w:tcPr>
          <w:p w14:paraId="0F983B1B" w14:textId="3225C947" w:rsidR="00A47EAA" w:rsidRDefault="00A47EAA"/>
        </w:tc>
        <w:tc>
          <w:tcPr>
            <w:tcW w:w="3690" w:type="dxa"/>
          </w:tcPr>
          <w:p w14:paraId="5E202F1B" w14:textId="3527AB4F" w:rsidR="00A47EAA" w:rsidRDefault="00A47EAA"/>
        </w:tc>
      </w:tr>
      <w:tr w:rsidR="00155D57" w14:paraId="6FBD1C05" w14:textId="77777777" w:rsidTr="00AB7216">
        <w:trPr>
          <w:jc w:val="center"/>
        </w:trPr>
        <w:tc>
          <w:tcPr>
            <w:tcW w:w="2155" w:type="dxa"/>
          </w:tcPr>
          <w:p w14:paraId="40037989" w14:textId="77777777" w:rsidR="00155D57" w:rsidRDefault="00155D57"/>
        </w:tc>
        <w:tc>
          <w:tcPr>
            <w:tcW w:w="2880" w:type="dxa"/>
          </w:tcPr>
          <w:p w14:paraId="605A5076" w14:textId="77777777" w:rsidR="00155D57" w:rsidRDefault="00155D57"/>
        </w:tc>
        <w:tc>
          <w:tcPr>
            <w:tcW w:w="1530" w:type="dxa"/>
          </w:tcPr>
          <w:p w14:paraId="03CDBAF4" w14:textId="77777777" w:rsidR="00155D57" w:rsidRDefault="00155D57"/>
        </w:tc>
        <w:tc>
          <w:tcPr>
            <w:tcW w:w="3690" w:type="dxa"/>
          </w:tcPr>
          <w:p w14:paraId="0689CE54" w14:textId="77777777" w:rsidR="00155D57" w:rsidRDefault="00155D57"/>
        </w:tc>
      </w:tr>
    </w:tbl>
    <w:p w14:paraId="12A19FB1" w14:textId="5235A459" w:rsidR="00A47EAA" w:rsidRDefault="00A47EAA"/>
    <w:p w14:paraId="6EEED973" w14:textId="47D82CD2" w:rsidR="00427F78" w:rsidRDefault="00427F78" w:rsidP="00427F78">
      <w:pPr>
        <w:pStyle w:val="Heading2"/>
      </w:pPr>
      <w:r>
        <w:t xml:space="preserve">Rescue Ranch- </w:t>
      </w:r>
      <w:r w:rsidR="006933CB">
        <w:t xml:space="preserve">24890 Haven Lane </w:t>
      </w:r>
      <w:r>
        <w:t>Tehachapi</w:t>
      </w:r>
      <w:r w:rsidR="006933CB">
        <w:t>, CA 93561</w:t>
      </w:r>
    </w:p>
    <w:tbl>
      <w:tblPr>
        <w:tblStyle w:val="TableGrid"/>
        <w:tblW w:w="10260" w:type="dxa"/>
        <w:tblInd w:w="-455" w:type="dxa"/>
        <w:tblLook w:val="04A0" w:firstRow="1" w:lastRow="0" w:firstColumn="1" w:lastColumn="0" w:noHBand="0" w:noVBand="1"/>
      </w:tblPr>
      <w:tblGrid>
        <w:gridCol w:w="2160"/>
        <w:gridCol w:w="3330"/>
        <w:gridCol w:w="1620"/>
        <w:gridCol w:w="3150"/>
      </w:tblGrid>
      <w:tr w:rsidR="00427F78" w14:paraId="54A67511" w14:textId="77777777" w:rsidTr="006933CB">
        <w:trPr>
          <w:trHeight w:val="254"/>
        </w:trPr>
        <w:tc>
          <w:tcPr>
            <w:tcW w:w="2160" w:type="dxa"/>
          </w:tcPr>
          <w:p w14:paraId="33585470" w14:textId="38D47666" w:rsidR="00427F78" w:rsidRDefault="00427F78" w:rsidP="00427F78">
            <w:pPr>
              <w:jc w:val="center"/>
            </w:pPr>
            <w:r>
              <w:rPr>
                <w:b/>
              </w:rPr>
              <w:t>Name</w:t>
            </w:r>
          </w:p>
        </w:tc>
        <w:tc>
          <w:tcPr>
            <w:tcW w:w="3330" w:type="dxa"/>
          </w:tcPr>
          <w:p w14:paraId="5EAC2CBE" w14:textId="49CF0B75" w:rsidR="00427F78" w:rsidRDefault="00427F78" w:rsidP="00427F78">
            <w:pPr>
              <w:jc w:val="center"/>
            </w:pPr>
            <w:r>
              <w:rPr>
                <w:b/>
              </w:rPr>
              <w:t>Position</w:t>
            </w:r>
          </w:p>
        </w:tc>
        <w:tc>
          <w:tcPr>
            <w:tcW w:w="1620" w:type="dxa"/>
          </w:tcPr>
          <w:p w14:paraId="0E3D6FFC" w14:textId="26F770A1" w:rsidR="00427F78" w:rsidRDefault="00427F78" w:rsidP="00427F78">
            <w:pPr>
              <w:jc w:val="center"/>
            </w:pPr>
            <w:r>
              <w:rPr>
                <w:b/>
              </w:rPr>
              <w:t>Phone</w:t>
            </w:r>
          </w:p>
        </w:tc>
        <w:tc>
          <w:tcPr>
            <w:tcW w:w="3150" w:type="dxa"/>
          </w:tcPr>
          <w:p w14:paraId="65FDCCCB" w14:textId="7DA8A441" w:rsidR="00427F78" w:rsidRDefault="00427F78" w:rsidP="00427F78">
            <w:pPr>
              <w:jc w:val="center"/>
            </w:pPr>
            <w:r>
              <w:rPr>
                <w:b/>
              </w:rPr>
              <w:t>Email</w:t>
            </w:r>
          </w:p>
        </w:tc>
      </w:tr>
      <w:tr w:rsidR="00427F78" w14:paraId="5CDE688C" w14:textId="77777777" w:rsidTr="006933CB">
        <w:trPr>
          <w:trHeight w:val="269"/>
        </w:trPr>
        <w:tc>
          <w:tcPr>
            <w:tcW w:w="2160" w:type="dxa"/>
          </w:tcPr>
          <w:p w14:paraId="10E5E78B" w14:textId="4B08FF02" w:rsidR="00427F78" w:rsidRDefault="00427F78" w:rsidP="00427F78">
            <w:r>
              <w:t>Connor Long</w:t>
            </w:r>
          </w:p>
        </w:tc>
        <w:tc>
          <w:tcPr>
            <w:tcW w:w="3330" w:type="dxa"/>
          </w:tcPr>
          <w:p w14:paraId="5EF07538" w14:textId="76AEA869" w:rsidR="00427F78" w:rsidRDefault="00155D57" w:rsidP="00427F78">
            <w:r>
              <w:t>Operations Manager</w:t>
            </w:r>
          </w:p>
        </w:tc>
        <w:tc>
          <w:tcPr>
            <w:tcW w:w="1620" w:type="dxa"/>
          </w:tcPr>
          <w:p w14:paraId="49CDC840" w14:textId="3847F028" w:rsidR="00427F78" w:rsidRDefault="006933CB" w:rsidP="00427F78">
            <w:r>
              <w:t>661-303-9808</w:t>
            </w:r>
          </w:p>
        </w:tc>
        <w:tc>
          <w:tcPr>
            <w:tcW w:w="3150" w:type="dxa"/>
          </w:tcPr>
          <w:p w14:paraId="76881018" w14:textId="25E51767" w:rsidR="00427F78" w:rsidRDefault="00DC1C26" w:rsidP="00427F78">
            <w:hyperlink r:id="rId11" w:history="1">
              <w:r w:rsidR="00AB7216" w:rsidRPr="00C53BCA">
                <w:rPr>
                  <w:rStyle w:val="Hyperlink"/>
                </w:rPr>
                <w:t>clong@marleysmutts.org</w:t>
              </w:r>
            </w:hyperlink>
          </w:p>
        </w:tc>
      </w:tr>
      <w:tr w:rsidR="00427F78" w14:paraId="0BFAC7B3" w14:textId="77777777" w:rsidTr="006933CB">
        <w:trPr>
          <w:trHeight w:val="254"/>
        </w:trPr>
        <w:tc>
          <w:tcPr>
            <w:tcW w:w="2160" w:type="dxa"/>
          </w:tcPr>
          <w:p w14:paraId="5B5D9834" w14:textId="70CF3F63" w:rsidR="00427F78" w:rsidRDefault="00487F18" w:rsidP="00427F78">
            <w:r>
              <w:t>Jillian Becker</w:t>
            </w:r>
          </w:p>
        </w:tc>
        <w:tc>
          <w:tcPr>
            <w:tcW w:w="3330" w:type="dxa"/>
          </w:tcPr>
          <w:p w14:paraId="30A4D876" w14:textId="28F9FBF8" w:rsidR="00427F78" w:rsidRDefault="00487F18" w:rsidP="00427F78">
            <w:r>
              <w:t>Adoption Coordinator</w:t>
            </w:r>
          </w:p>
        </w:tc>
        <w:tc>
          <w:tcPr>
            <w:tcW w:w="1620" w:type="dxa"/>
          </w:tcPr>
          <w:p w14:paraId="3F10EAFA" w14:textId="6EA76602" w:rsidR="00427F78" w:rsidRDefault="00487F18" w:rsidP="00427F78">
            <w:r>
              <w:t>661-425-8257</w:t>
            </w:r>
          </w:p>
        </w:tc>
        <w:tc>
          <w:tcPr>
            <w:tcW w:w="3150" w:type="dxa"/>
          </w:tcPr>
          <w:p w14:paraId="071356EF" w14:textId="4DE3C426" w:rsidR="00427F78" w:rsidRDefault="00DC1C26" w:rsidP="00427F78">
            <w:hyperlink r:id="rId12" w:history="1">
              <w:r w:rsidR="00487F18" w:rsidRPr="004D771C">
                <w:rPr>
                  <w:rStyle w:val="Hyperlink"/>
                </w:rPr>
                <w:t>jbecker@marleysmutts.org</w:t>
              </w:r>
            </w:hyperlink>
          </w:p>
        </w:tc>
      </w:tr>
      <w:tr w:rsidR="00427F78" w14:paraId="154B338E" w14:textId="77777777" w:rsidTr="006933CB">
        <w:trPr>
          <w:trHeight w:val="269"/>
        </w:trPr>
        <w:tc>
          <w:tcPr>
            <w:tcW w:w="2160" w:type="dxa"/>
          </w:tcPr>
          <w:p w14:paraId="2ECBCC56" w14:textId="1D577887" w:rsidR="00427F78" w:rsidRDefault="00DC1C26" w:rsidP="00427F78">
            <w:r>
              <w:t>Melissa Brunson</w:t>
            </w:r>
          </w:p>
        </w:tc>
        <w:tc>
          <w:tcPr>
            <w:tcW w:w="3330" w:type="dxa"/>
          </w:tcPr>
          <w:p w14:paraId="5B6ABC75" w14:textId="038D8426" w:rsidR="00427F78" w:rsidRDefault="00DC1C26" w:rsidP="00427F78">
            <w:r>
              <w:t>Executive Director</w:t>
            </w:r>
          </w:p>
        </w:tc>
        <w:tc>
          <w:tcPr>
            <w:tcW w:w="1620" w:type="dxa"/>
          </w:tcPr>
          <w:p w14:paraId="28CCBDB4" w14:textId="2BB5F208" w:rsidR="00427F78" w:rsidRDefault="00DC1C26" w:rsidP="00427F78">
            <w:r>
              <w:t>951-218-8027</w:t>
            </w:r>
          </w:p>
        </w:tc>
        <w:tc>
          <w:tcPr>
            <w:tcW w:w="3150" w:type="dxa"/>
          </w:tcPr>
          <w:p w14:paraId="51967D21" w14:textId="114CD094" w:rsidR="00DC1C26" w:rsidRDefault="00DC1C26" w:rsidP="00DC1C26">
            <w:hyperlink r:id="rId13" w:history="1">
              <w:r w:rsidRPr="007867CC">
                <w:rPr>
                  <w:rStyle w:val="Hyperlink"/>
                </w:rPr>
                <w:t>mbrunson@marleysmuts.org</w:t>
              </w:r>
            </w:hyperlink>
          </w:p>
        </w:tc>
      </w:tr>
      <w:tr w:rsidR="00427F78" w14:paraId="3DCCE813" w14:textId="77777777" w:rsidTr="006933CB">
        <w:trPr>
          <w:trHeight w:val="254"/>
        </w:trPr>
        <w:tc>
          <w:tcPr>
            <w:tcW w:w="2160" w:type="dxa"/>
          </w:tcPr>
          <w:p w14:paraId="01059CE4" w14:textId="77777777" w:rsidR="00427F78" w:rsidRDefault="00427F78" w:rsidP="00427F78"/>
        </w:tc>
        <w:tc>
          <w:tcPr>
            <w:tcW w:w="3330" w:type="dxa"/>
          </w:tcPr>
          <w:p w14:paraId="4F60832F" w14:textId="77777777" w:rsidR="00427F78" w:rsidRDefault="00427F78" w:rsidP="00427F78"/>
        </w:tc>
        <w:tc>
          <w:tcPr>
            <w:tcW w:w="1620" w:type="dxa"/>
          </w:tcPr>
          <w:p w14:paraId="4495904C" w14:textId="77777777" w:rsidR="00427F78" w:rsidRDefault="00427F78" w:rsidP="00427F78"/>
        </w:tc>
        <w:tc>
          <w:tcPr>
            <w:tcW w:w="3150" w:type="dxa"/>
          </w:tcPr>
          <w:p w14:paraId="38CD79F8" w14:textId="77777777" w:rsidR="00427F78" w:rsidRDefault="00427F78" w:rsidP="00427F78"/>
        </w:tc>
      </w:tr>
    </w:tbl>
    <w:p w14:paraId="213B3879" w14:textId="77777777" w:rsidR="00427F78" w:rsidRPr="00427F78" w:rsidRDefault="00427F78" w:rsidP="00427F78"/>
    <w:p w14:paraId="3811CCCE" w14:textId="547AC7B1" w:rsidR="004C1B90" w:rsidRDefault="004C1B90" w:rsidP="004C1B90">
      <w:pPr>
        <w:pStyle w:val="Heading2"/>
        <w:jc w:val="center"/>
      </w:pPr>
      <w:bookmarkStart w:id="4" w:name="_Toc108772077"/>
      <w:r>
        <w:rPr>
          <w:noProof/>
        </w:rPr>
        <w:drawing>
          <wp:inline distT="0" distB="0" distL="0" distR="0" wp14:anchorId="054BB615" wp14:editId="153F1D74">
            <wp:extent cx="1724025" cy="1724025"/>
            <wp:effectExtent l="0" t="0" r="9525" b="9525"/>
            <wp:docPr id="147417381" name="Picture 3" descr="A black dog with a red coll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17381" name="Picture 3" descr="A black dog with a red colla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24025" cy="1724025"/>
                    </a:xfrm>
                    <a:prstGeom prst="rect">
                      <a:avLst/>
                    </a:prstGeom>
                  </pic:spPr>
                </pic:pic>
              </a:graphicData>
            </a:graphic>
          </wp:inline>
        </w:drawing>
      </w:r>
    </w:p>
    <w:p w14:paraId="20FF4389" w14:textId="77777777" w:rsidR="004C1B90" w:rsidRPr="004C1B90" w:rsidRDefault="004C1B90" w:rsidP="004C1B90"/>
    <w:p w14:paraId="5D7814E7" w14:textId="25E0B1CD" w:rsidR="00A47EAA" w:rsidRDefault="006631BF">
      <w:pPr>
        <w:pStyle w:val="Heading2"/>
      </w:pPr>
      <w:r>
        <w:t>Veterinary Hospitals</w:t>
      </w:r>
      <w:bookmarkEnd w:id="4"/>
      <w:r>
        <w:t xml:space="preserve"> </w:t>
      </w:r>
    </w:p>
    <w:p w14:paraId="62C6C652" w14:textId="70617070" w:rsidR="00A47EAA" w:rsidRDefault="006631BF">
      <w:pPr>
        <w:pBdr>
          <w:top w:val="nil"/>
          <w:left w:val="nil"/>
          <w:bottom w:val="nil"/>
          <w:right w:val="nil"/>
          <w:between w:val="nil"/>
        </w:pBdr>
        <w:spacing w:after="0" w:line="240" w:lineRule="auto"/>
        <w:rPr>
          <w:color w:val="000000"/>
        </w:rPr>
      </w:pPr>
      <w:r>
        <w:rPr>
          <w:color w:val="000000"/>
        </w:rPr>
        <w:t xml:space="preserve">If you live outside of Bakersfield or Tehachapi, we will work with your normal vet where you reside.  Notify the Foster Coordinator before setting up that appointment.  </w:t>
      </w:r>
    </w:p>
    <w:tbl>
      <w:tblPr>
        <w:tblStyle w:val="a0"/>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5"/>
        <w:gridCol w:w="4410"/>
        <w:gridCol w:w="1800"/>
      </w:tblGrid>
      <w:tr w:rsidR="00A47EAA" w14:paraId="7B31EA52" w14:textId="77777777">
        <w:tc>
          <w:tcPr>
            <w:tcW w:w="3145" w:type="dxa"/>
          </w:tcPr>
          <w:p w14:paraId="5AF6D331" w14:textId="77777777" w:rsidR="00A47EAA" w:rsidRDefault="006631BF">
            <w:r>
              <w:t>Tehachapi Veterinary Hospital</w:t>
            </w:r>
          </w:p>
        </w:tc>
        <w:tc>
          <w:tcPr>
            <w:tcW w:w="4410" w:type="dxa"/>
          </w:tcPr>
          <w:p w14:paraId="4A10F197" w14:textId="77777777" w:rsidR="00A47EAA" w:rsidRDefault="006631BF">
            <w:r>
              <w:t xml:space="preserve">20693 Woodford-Tehachapi Road </w:t>
            </w:r>
          </w:p>
          <w:p w14:paraId="07111230" w14:textId="77777777" w:rsidR="00A47EAA" w:rsidRDefault="006631BF">
            <w:r>
              <w:t>Tehachapi CA 93561</w:t>
            </w:r>
          </w:p>
        </w:tc>
        <w:tc>
          <w:tcPr>
            <w:tcW w:w="1800" w:type="dxa"/>
          </w:tcPr>
          <w:p w14:paraId="34F3773B" w14:textId="77777777" w:rsidR="00A47EAA" w:rsidRDefault="006631BF">
            <w:r>
              <w:t>661-822- 6731</w:t>
            </w:r>
          </w:p>
        </w:tc>
      </w:tr>
      <w:tr w:rsidR="000E2A15" w14:paraId="354901BD" w14:textId="77777777">
        <w:tc>
          <w:tcPr>
            <w:tcW w:w="3145" w:type="dxa"/>
          </w:tcPr>
          <w:p w14:paraId="5B28ED1C" w14:textId="77777777" w:rsidR="000E2A15" w:rsidRDefault="000E2A15"/>
        </w:tc>
        <w:tc>
          <w:tcPr>
            <w:tcW w:w="4410" w:type="dxa"/>
          </w:tcPr>
          <w:p w14:paraId="4C1D3100" w14:textId="77777777" w:rsidR="000E2A15" w:rsidRDefault="000E2A15"/>
        </w:tc>
        <w:tc>
          <w:tcPr>
            <w:tcW w:w="1800" w:type="dxa"/>
          </w:tcPr>
          <w:p w14:paraId="16EDA113" w14:textId="77777777" w:rsidR="000E2A15" w:rsidRDefault="000E2A15"/>
        </w:tc>
      </w:tr>
      <w:tr w:rsidR="000E2A15" w14:paraId="1413FB49" w14:textId="77777777">
        <w:tc>
          <w:tcPr>
            <w:tcW w:w="3145" w:type="dxa"/>
          </w:tcPr>
          <w:p w14:paraId="54452E40" w14:textId="77777777" w:rsidR="000E2A15" w:rsidRDefault="000E2A15"/>
        </w:tc>
        <w:tc>
          <w:tcPr>
            <w:tcW w:w="4410" w:type="dxa"/>
          </w:tcPr>
          <w:p w14:paraId="7D0C3758" w14:textId="77777777" w:rsidR="000E2A15" w:rsidRDefault="000E2A15"/>
        </w:tc>
        <w:tc>
          <w:tcPr>
            <w:tcW w:w="1800" w:type="dxa"/>
          </w:tcPr>
          <w:p w14:paraId="58B432F6" w14:textId="77777777" w:rsidR="000E2A15" w:rsidRDefault="000E2A15"/>
        </w:tc>
      </w:tr>
      <w:tr w:rsidR="00A47EAA" w14:paraId="17484E52" w14:textId="77777777">
        <w:tc>
          <w:tcPr>
            <w:tcW w:w="3145" w:type="dxa"/>
          </w:tcPr>
          <w:p w14:paraId="44F74E77" w14:textId="173BB456" w:rsidR="00A47EAA" w:rsidRDefault="00DF3F83">
            <w:r>
              <w:t xml:space="preserve">VCA </w:t>
            </w:r>
            <w:r w:rsidR="006631BF">
              <w:t>Bakersfield Veterinary Hospital*</w:t>
            </w:r>
          </w:p>
        </w:tc>
        <w:tc>
          <w:tcPr>
            <w:tcW w:w="4410" w:type="dxa"/>
          </w:tcPr>
          <w:p w14:paraId="5E89FCAD" w14:textId="77777777" w:rsidR="00A47EAA" w:rsidRDefault="006631BF">
            <w:r>
              <w:t xml:space="preserve">8610 Harris Rd </w:t>
            </w:r>
          </w:p>
          <w:p w14:paraId="6EAF63B1" w14:textId="77777777" w:rsidR="00A47EAA" w:rsidRDefault="006631BF">
            <w:r>
              <w:t>Bakersfield CA 93311</w:t>
            </w:r>
          </w:p>
        </w:tc>
        <w:tc>
          <w:tcPr>
            <w:tcW w:w="1800" w:type="dxa"/>
          </w:tcPr>
          <w:p w14:paraId="59907E40" w14:textId="77777777" w:rsidR="00A47EAA" w:rsidRDefault="006631BF">
            <w:r>
              <w:t>661-327- 4444</w:t>
            </w:r>
          </w:p>
        </w:tc>
      </w:tr>
    </w:tbl>
    <w:p w14:paraId="4BF156F0" w14:textId="5FE82435" w:rsidR="00A47EAA" w:rsidRDefault="006631BF">
      <w:r>
        <w:t xml:space="preserve"> *Please only use this vet for emergency services and must be preapproved by </w:t>
      </w:r>
      <w:r w:rsidR="00AB7216">
        <w:t>the foster coordinator</w:t>
      </w:r>
      <w:r>
        <w:t xml:space="preserve"> before making the appointment.</w:t>
      </w:r>
    </w:p>
    <w:p w14:paraId="2EAB761B" w14:textId="77777777" w:rsidR="00A47EAA" w:rsidRDefault="006631BF">
      <w:pPr>
        <w:pStyle w:val="Heading1"/>
      </w:pPr>
      <w:bookmarkStart w:id="5" w:name="_Toc108772079"/>
      <w:r>
        <w:lastRenderedPageBreak/>
        <w:t>Quick Overview for New Fosters</w:t>
      </w:r>
      <w:bookmarkEnd w:id="5"/>
    </w:p>
    <w:p w14:paraId="02DEB664" w14:textId="0D681A0F" w:rsidR="00A47EAA" w:rsidRDefault="006631BF">
      <w:r>
        <w:t xml:space="preserve">Regular foster dogs and </w:t>
      </w:r>
      <w:r w:rsidR="00427F78">
        <w:t>Mutt Mover</w:t>
      </w:r>
      <w:r>
        <w:t xml:space="preserve"> dogs are fostered in our homes.  The </w:t>
      </w:r>
      <w:r w:rsidR="00427F78">
        <w:t>Mutt Mover</w:t>
      </w:r>
      <w:r>
        <w:t xml:space="preserve"> foster dogs typically stay from</w:t>
      </w:r>
      <w:r w:rsidR="00B42126">
        <w:t xml:space="preserve"> a few days to</w:t>
      </w:r>
      <w:r>
        <w:t xml:space="preserve"> 2-3 weeks’ time before they </w:t>
      </w:r>
      <w:r w:rsidR="00B42126">
        <w:t>are transported to other rescue partners</w:t>
      </w:r>
      <w:r>
        <w:t xml:space="preserve">.  Regular fosters are typically in foster care from one to four months before they are adopted, but this time can be shorter or longer depending on the status of vaccinations, spay / neuter, and interest in the dog.  Medical needs dogs, larger breed dogs, and puppies can take longer.  </w:t>
      </w:r>
      <w:r w:rsidR="00155D57">
        <w:t>We welcome temporary fosters as well and work to be as flexible as possible with our volunteers.</w:t>
      </w:r>
    </w:p>
    <w:p w14:paraId="0CDAD64A" w14:textId="2D8DAA6C" w:rsidR="00D30D59" w:rsidRPr="00D30D59" w:rsidRDefault="00D30D59">
      <w:pPr>
        <w:numPr>
          <w:ilvl w:val="0"/>
          <w:numId w:val="5"/>
        </w:numPr>
        <w:pBdr>
          <w:top w:val="nil"/>
          <w:left w:val="nil"/>
          <w:bottom w:val="nil"/>
          <w:right w:val="nil"/>
          <w:between w:val="nil"/>
        </w:pBdr>
        <w:spacing w:after="0"/>
        <w:ind w:left="540"/>
      </w:pPr>
      <w:r>
        <w:t xml:space="preserve">Home Checks- Home checks are part of the initial foster home approval process. Foster families </w:t>
      </w:r>
      <w:r w:rsidR="004B2939">
        <w:t>should expect periodic home checks throughout their foster journey. These checks allow us to access the dog in a home environment and assist the foster family with acclimating each dog to that foster environment and dynamic.</w:t>
      </w:r>
    </w:p>
    <w:p w14:paraId="3507BFDE" w14:textId="4CC06B22" w:rsidR="00A47EAA" w:rsidRDefault="006631BF">
      <w:pPr>
        <w:numPr>
          <w:ilvl w:val="0"/>
          <w:numId w:val="5"/>
        </w:numPr>
        <w:pBdr>
          <w:top w:val="nil"/>
          <w:left w:val="nil"/>
          <w:bottom w:val="nil"/>
          <w:right w:val="nil"/>
          <w:between w:val="nil"/>
        </w:pBdr>
        <w:spacing w:after="0"/>
        <w:ind w:left="540"/>
      </w:pPr>
      <w:r>
        <w:rPr>
          <w:color w:val="000000"/>
        </w:rPr>
        <w:t>Dogs are typically pulled from high kill Kern County shelter</w:t>
      </w:r>
      <w:r w:rsidR="00155D57">
        <w:rPr>
          <w:color w:val="000000"/>
        </w:rPr>
        <w:t>s</w:t>
      </w:r>
      <w:r>
        <w:rPr>
          <w:color w:val="000000"/>
        </w:rPr>
        <w:t xml:space="preserve"> and matched to a foster home based on what type, size, and training the fosters have attended.  Foster parents usually will pick up the dog from the </w:t>
      </w:r>
      <w:r w:rsidR="00155D57">
        <w:rPr>
          <w:color w:val="000000"/>
        </w:rPr>
        <w:t>ranch</w:t>
      </w:r>
      <w:r>
        <w:rPr>
          <w:color w:val="000000"/>
        </w:rPr>
        <w:t xml:space="preserve"> </w:t>
      </w:r>
      <w:r w:rsidR="00155D57">
        <w:rPr>
          <w:color w:val="000000"/>
        </w:rPr>
        <w:t>or Bakersfield office</w:t>
      </w:r>
      <w:r>
        <w:rPr>
          <w:color w:val="000000"/>
        </w:rPr>
        <w:t xml:space="preserve">, or by other arrangement depending on your schedule and location. </w:t>
      </w:r>
      <w:r w:rsidR="00155D57">
        <w:rPr>
          <w:color w:val="000000"/>
        </w:rPr>
        <w:t xml:space="preserve">In most cases, dogs will complete a quarantine period at the ranch prior to going into a foster home. In the rare instance where a dog must go into a home directly from the shelter, we will work to set up a quarantine area in the foster home. </w:t>
      </w:r>
    </w:p>
    <w:p w14:paraId="05588192" w14:textId="77777777" w:rsidR="00A47EAA" w:rsidRDefault="00A47EAA">
      <w:pPr>
        <w:pBdr>
          <w:top w:val="nil"/>
          <w:left w:val="nil"/>
          <w:bottom w:val="nil"/>
          <w:right w:val="nil"/>
          <w:between w:val="nil"/>
        </w:pBdr>
        <w:spacing w:after="0"/>
        <w:ind w:left="720"/>
        <w:rPr>
          <w:color w:val="000000"/>
        </w:rPr>
      </w:pPr>
    </w:p>
    <w:p w14:paraId="2F6F60F5" w14:textId="77777777" w:rsidR="00A47EAA" w:rsidRDefault="006631BF">
      <w:pPr>
        <w:numPr>
          <w:ilvl w:val="0"/>
          <w:numId w:val="5"/>
        </w:numPr>
        <w:pBdr>
          <w:top w:val="nil"/>
          <w:left w:val="nil"/>
          <w:bottom w:val="nil"/>
          <w:right w:val="nil"/>
          <w:between w:val="nil"/>
        </w:pBdr>
        <w:spacing w:after="0"/>
        <w:ind w:left="540"/>
      </w:pPr>
      <w:r>
        <w:rPr>
          <w:color w:val="000000"/>
        </w:rPr>
        <w:t xml:space="preserve">Each dog will be provided food, treats, collars, leashes, beds, crates and toys.  </w:t>
      </w:r>
    </w:p>
    <w:p w14:paraId="5EE76334" w14:textId="77777777" w:rsidR="00A47EAA" w:rsidRDefault="006631BF">
      <w:pPr>
        <w:numPr>
          <w:ilvl w:val="1"/>
          <w:numId w:val="5"/>
        </w:numPr>
        <w:pBdr>
          <w:top w:val="nil"/>
          <w:left w:val="nil"/>
          <w:bottom w:val="nil"/>
          <w:right w:val="nil"/>
          <w:between w:val="nil"/>
        </w:pBdr>
        <w:spacing w:after="0"/>
        <w:ind w:left="990" w:hanging="360"/>
      </w:pPr>
      <w:r>
        <w:rPr>
          <w:color w:val="000000"/>
        </w:rPr>
        <w:t xml:space="preserve">The </w:t>
      </w:r>
      <w:r>
        <w:t>Bakersfield office</w:t>
      </w:r>
      <w:r>
        <w:rPr>
          <w:color w:val="000000"/>
        </w:rPr>
        <w:t xml:space="preserve"> </w:t>
      </w:r>
      <w:r>
        <w:t xml:space="preserve">has the necessary supplies for Kern County fosters. </w:t>
      </w:r>
    </w:p>
    <w:p w14:paraId="6DD5B7AD" w14:textId="77777777" w:rsidR="00A47EAA" w:rsidRDefault="006631BF">
      <w:pPr>
        <w:numPr>
          <w:ilvl w:val="1"/>
          <w:numId w:val="5"/>
        </w:numPr>
        <w:pBdr>
          <w:top w:val="nil"/>
          <w:left w:val="nil"/>
          <w:bottom w:val="nil"/>
          <w:right w:val="nil"/>
          <w:between w:val="nil"/>
        </w:pBdr>
        <w:spacing w:after="0"/>
        <w:ind w:left="990" w:hanging="360"/>
      </w:pPr>
      <w:r>
        <w:rPr>
          <w:color w:val="000000"/>
        </w:rPr>
        <w:t>If you live in Tehachapi, Cal City, Lancaster, Mojave, and Ridgecrest you can pick up supplies at the MMDR Rescue Ranch.</w:t>
      </w:r>
    </w:p>
    <w:p w14:paraId="3AF4565E" w14:textId="482CB2A1" w:rsidR="00A47EAA" w:rsidRPr="00B42126" w:rsidRDefault="006631BF">
      <w:pPr>
        <w:numPr>
          <w:ilvl w:val="1"/>
          <w:numId w:val="5"/>
        </w:numPr>
        <w:pBdr>
          <w:top w:val="nil"/>
          <w:left w:val="nil"/>
          <w:bottom w:val="nil"/>
          <w:right w:val="nil"/>
          <w:between w:val="nil"/>
        </w:pBdr>
        <w:spacing w:after="0"/>
        <w:ind w:left="990" w:hanging="360"/>
      </w:pPr>
      <w:r>
        <w:rPr>
          <w:color w:val="000000"/>
        </w:rPr>
        <w:t xml:space="preserve">If you have an </w:t>
      </w:r>
      <w:r w:rsidR="00D24D9B">
        <w:rPr>
          <w:color w:val="000000"/>
        </w:rPr>
        <w:t>emergency,</w:t>
      </w:r>
      <w:r>
        <w:rPr>
          <w:color w:val="000000"/>
        </w:rPr>
        <w:t xml:space="preserve"> </w:t>
      </w:r>
      <w:r>
        <w:t>please</w:t>
      </w:r>
      <w:r>
        <w:rPr>
          <w:color w:val="000000"/>
        </w:rPr>
        <w:t xml:space="preserve"> contact the Foster Coordinator </w:t>
      </w:r>
      <w:r w:rsidR="00B42126">
        <w:rPr>
          <w:color w:val="000000"/>
        </w:rPr>
        <w:t xml:space="preserve">for your area </w:t>
      </w:r>
      <w:r>
        <w:t>immediately</w:t>
      </w:r>
      <w:r>
        <w:rPr>
          <w:color w:val="000000"/>
        </w:rPr>
        <w:t>.</w:t>
      </w:r>
    </w:p>
    <w:p w14:paraId="290A4349" w14:textId="77777777" w:rsidR="00B42126" w:rsidRDefault="00B42126" w:rsidP="00B42126">
      <w:pPr>
        <w:pBdr>
          <w:top w:val="nil"/>
          <w:left w:val="nil"/>
          <w:bottom w:val="nil"/>
          <w:right w:val="nil"/>
          <w:between w:val="nil"/>
        </w:pBdr>
        <w:spacing w:after="0"/>
        <w:ind w:left="990"/>
      </w:pPr>
    </w:p>
    <w:p w14:paraId="4AA22AFD" w14:textId="0F78E378" w:rsidR="00A47EAA" w:rsidRDefault="006631BF">
      <w:pPr>
        <w:numPr>
          <w:ilvl w:val="0"/>
          <w:numId w:val="5"/>
        </w:numPr>
        <w:pBdr>
          <w:top w:val="nil"/>
          <w:left w:val="nil"/>
          <w:bottom w:val="nil"/>
          <w:right w:val="nil"/>
          <w:between w:val="nil"/>
        </w:pBdr>
        <w:spacing w:after="0"/>
        <w:ind w:left="540"/>
      </w:pPr>
      <w:r>
        <w:rPr>
          <w:color w:val="000000"/>
        </w:rPr>
        <w:t xml:space="preserve">Once the dogs are set up at home, </w:t>
      </w:r>
      <w:r w:rsidR="00155D57">
        <w:rPr>
          <w:color w:val="000000"/>
        </w:rPr>
        <w:t>we</w:t>
      </w:r>
      <w:r>
        <w:rPr>
          <w:color w:val="000000"/>
        </w:rPr>
        <w:t xml:space="preserve"> will contact </w:t>
      </w:r>
      <w:r w:rsidR="00155D57">
        <w:t>you to schedule vaccines</w:t>
      </w:r>
      <w:r>
        <w:t xml:space="preserve">. </w:t>
      </w:r>
      <w:r w:rsidR="00155D57">
        <w:t>The foster team will notify you of the</w:t>
      </w:r>
      <w:r>
        <w:rPr>
          <w:color w:val="000000"/>
        </w:rPr>
        <w:t xml:space="preserve"> schedule</w:t>
      </w:r>
      <w:r w:rsidR="00155D57">
        <w:rPr>
          <w:color w:val="000000"/>
        </w:rPr>
        <w:t xml:space="preserve"> for</w:t>
      </w:r>
      <w:r>
        <w:rPr>
          <w:color w:val="000000"/>
        </w:rPr>
        <w:t xml:space="preserve"> spay </w:t>
      </w:r>
      <w:r>
        <w:t>or</w:t>
      </w:r>
      <w:r>
        <w:rPr>
          <w:color w:val="000000"/>
        </w:rPr>
        <w:t xml:space="preserve"> neuter and </w:t>
      </w:r>
      <w:r w:rsidR="00155D57">
        <w:rPr>
          <w:color w:val="000000"/>
        </w:rPr>
        <w:t xml:space="preserve">coordinate veterinary visits to </w:t>
      </w:r>
      <w:r>
        <w:rPr>
          <w:color w:val="000000"/>
        </w:rPr>
        <w:t xml:space="preserve">treat any medical issues as needed.  Puppies will need a series of shots every two </w:t>
      </w:r>
      <w:r w:rsidR="00155D57">
        <w:rPr>
          <w:color w:val="000000"/>
        </w:rPr>
        <w:t xml:space="preserve">to three </w:t>
      </w:r>
      <w:r>
        <w:rPr>
          <w:color w:val="000000"/>
        </w:rPr>
        <w:t>weeks</w:t>
      </w:r>
      <w:r w:rsidR="00DA4AE9">
        <w:rPr>
          <w:color w:val="000000"/>
        </w:rPr>
        <w:t xml:space="preserve"> until adoption</w:t>
      </w:r>
      <w:r>
        <w:rPr>
          <w:color w:val="000000"/>
        </w:rPr>
        <w:t>.  Each dog over 1 year will need the following:</w:t>
      </w:r>
      <w:r>
        <w:rPr>
          <w:color w:val="000000"/>
        </w:rPr>
        <w:tab/>
      </w:r>
      <w:r>
        <w:rPr>
          <w:color w:val="000000"/>
        </w:rPr>
        <w:tab/>
      </w:r>
      <w:r>
        <w:rPr>
          <w:color w:val="000000"/>
        </w:rPr>
        <w:tab/>
      </w:r>
      <w:r>
        <w:rPr>
          <w:color w:val="000000"/>
        </w:rPr>
        <w:tab/>
      </w:r>
    </w:p>
    <w:p w14:paraId="4A5819C1" w14:textId="77777777" w:rsidR="00A47EAA" w:rsidRDefault="006631BF">
      <w:pPr>
        <w:numPr>
          <w:ilvl w:val="1"/>
          <w:numId w:val="5"/>
        </w:numPr>
        <w:pBdr>
          <w:top w:val="nil"/>
          <w:left w:val="nil"/>
          <w:bottom w:val="nil"/>
          <w:right w:val="nil"/>
          <w:between w:val="nil"/>
        </w:pBdr>
        <w:spacing w:after="0"/>
        <w:ind w:left="990" w:hanging="360"/>
      </w:pPr>
      <w:r>
        <w:rPr>
          <w:color w:val="000000"/>
        </w:rPr>
        <w:t>Rabies 1 Year Vaccination</w:t>
      </w:r>
    </w:p>
    <w:p w14:paraId="30E0E5E5" w14:textId="77777777" w:rsidR="00A47EAA" w:rsidRDefault="006631BF">
      <w:pPr>
        <w:numPr>
          <w:ilvl w:val="1"/>
          <w:numId w:val="5"/>
        </w:numPr>
        <w:pBdr>
          <w:top w:val="nil"/>
          <w:left w:val="nil"/>
          <w:bottom w:val="nil"/>
          <w:right w:val="nil"/>
          <w:between w:val="nil"/>
        </w:pBdr>
        <w:spacing w:after="0"/>
        <w:ind w:left="990" w:hanging="360"/>
      </w:pPr>
      <w:r>
        <w:rPr>
          <w:color w:val="000000"/>
        </w:rPr>
        <w:t>Combo Vaccination for Distemper, Parvo and Canine Influenza.</w:t>
      </w:r>
    </w:p>
    <w:p w14:paraId="3EE0416E" w14:textId="77777777" w:rsidR="00A47EAA" w:rsidRDefault="006631BF">
      <w:pPr>
        <w:numPr>
          <w:ilvl w:val="1"/>
          <w:numId w:val="5"/>
        </w:numPr>
        <w:pBdr>
          <w:top w:val="nil"/>
          <w:left w:val="nil"/>
          <w:bottom w:val="nil"/>
          <w:right w:val="nil"/>
          <w:between w:val="nil"/>
        </w:pBdr>
        <w:spacing w:after="0"/>
        <w:ind w:left="990" w:hanging="360"/>
      </w:pPr>
      <w:r>
        <w:rPr>
          <w:color w:val="000000"/>
        </w:rPr>
        <w:t>Microchip</w:t>
      </w:r>
    </w:p>
    <w:p w14:paraId="3E41DFF8" w14:textId="15048C64" w:rsidR="00A47EAA" w:rsidRDefault="006631BF" w:rsidP="00B42126">
      <w:pPr>
        <w:numPr>
          <w:ilvl w:val="1"/>
          <w:numId w:val="5"/>
        </w:numPr>
        <w:pBdr>
          <w:top w:val="nil"/>
          <w:left w:val="nil"/>
          <w:bottom w:val="nil"/>
          <w:right w:val="nil"/>
          <w:between w:val="nil"/>
        </w:pBdr>
        <w:spacing w:after="0"/>
        <w:ind w:left="990" w:hanging="360"/>
      </w:pPr>
      <w:r w:rsidRPr="00B42126">
        <w:rPr>
          <w:color w:val="000000"/>
        </w:rPr>
        <w:t>Spay or Neuter Surgery</w:t>
      </w:r>
    </w:p>
    <w:p w14:paraId="003A0FC7" w14:textId="77777777" w:rsidR="00A47EAA" w:rsidRDefault="00A47EAA">
      <w:pPr>
        <w:pBdr>
          <w:top w:val="nil"/>
          <w:left w:val="nil"/>
          <w:bottom w:val="nil"/>
          <w:right w:val="nil"/>
          <w:between w:val="nil"/>
        </w:pBdr>
        <w:spacing w:after="0"/>
        <w:ind w:left="1800"/>
        <w:rPr>
          <w:color w:val="000000"/>
        </w:rPr>
      </w:pPr>
    </w:p>
    <w:p w14:paraId="4E7C013C" w14:textId="07D484BC" w:rsidR="00A47EAA" w:rsidRDefault="006631BF">
      <w:pPr>
        <w:numPr>
          <w:ilvl w:val="0"/>
          <w:numId w:val="5"/>
        </w:numPr>
        <w:pBdr>
          <w:top w:val="nil"/>
          <w:left w:val="nil"/>
          <w:bottom w:val="nil"/>
          <w:right w:val="nil"/>
          <w:between w:val="nil"/>
        </w:pBdr>
        <w:spacing w:after="0"/>
      </w:pPr>
      <w:r>
        <w:rPr>
          <w:color w:val="000000"/>
        </w:rPr>
        <w:t xml:space="preserve">After the dog has been in your care for approximately 1.5 weeks, we </w:t>
      </w:r>
      <w:r w:rsidR="00164D23">
        <w:rPr>
          <w:color w:val="000000"/>
        </w:rPr>
        <w:t xml:space="preserve">would love to have you start posting pictures and bio information in our Facebook </w:t>
      </w:r>
      <w:r w:rsidR="00D47AE8">
        <w:rPr>
          <w:color w:val="000000"/>
        </w:rPr>
        <w:t xml:space="preserve">foster </w:t>
      </w:r>
      <w:r w:rsidR="00164D23">
        <w:rPr>
          <w:color w:val="000000"/>
        </w:rPr>
        <w:t xml:space="preserve">group. Our foster team will also reach out to obtain some of that information. </w:t>
      </w:r>
      <w:r w:rsidR="00EF6DB2">
        <w:rPr>
          <w:color w:val="000000"/>
        </w:rPr>
        <w:t xml:space="preserve">When the foster team reaches out for bio information, we </w:t>
      </w:r>
      <w:r w:rsidR="007C7AF5">
        <w:rPr>
          <w:color w:val="000000"/>
        </w:rPr>
        <w:t>will</w:t>
      </w:r>
      <w:r w:rsidR="00EF6DB2">
        <w:rPr>
          <w:color w:val="000000"/>
        </w:rPr>
        <w:t xml:space="preserve"> also try to coordinate appointments to get some great pictures and videos. These pictures and videos are incredibly helpful for networking the dogs in your care. </w:t>
      </w:r>
    </w:p>
    <w:p w14:paraId="1731BBCA" w14:textId="2714951F" w:rsidR="00A47EAA" w:rsidRDefault="006631BF" w:rsidP="00D24D9B">
      <w:pPr>
        <w:numPr>
          <w:ilvl w:val="0"/>
          <w:numId w:val="5"/>
        </w:numPr>
        <w:pBdr>
          <w:top w:val="nil"/>
          <w:left w:val="nil"/>
          <w:bottom w:val="nil"/>
          <w:right w:val="nil"/>
          <w:between w:val="nil"/>
        </w:pBdr>
        <w:spacing w:after="0"/>
      </w:pPr>
      <w:r>
        <w:rPr>
          <w:color w:val="000000"/>
        </w:rPr>
        <w:lastRenderedPageBreak/>
        <w:t xml:space="preserve">If you are on Facebook, there is a Foster Group page that you can be added too.  This page is a great place to get in touch with other fosters, share problems, solutions, and pictures. </w:t>
      </w:r>
      <w:hyperlink r:id="rId15">
        <w:r>
          <w:rPr>
            <w:color w:val="0563C1"/>
            <w:u w:val="single"/>
          </w:rPr>
          <w:t>https://www.facebook.com/groups/marleysmuttsfosters</w:t>
        </w:r>
      </w:hyperlink>
      <w:r>
        <w:rPr>
          <w:color w:val="000000"/>
        </w:rPr>
        <w:t xml:space="preserve"> </w:t>
      </w:r>
    </w:p>
    <w:p w14:paraId="4B9E10AA" w14:textId="5C273344" w:rsidR="00D24D9B" w:rsidRPr="002564E7" w:rsidRDefault="00D24D9B" w:rsidP="002564E7">
      <w:pPr>
        <w:pStyle w:val="ListParagraph"/>
        <w:numPr>
          <w:ilvl w:val="0"/>
          <w:numId w:val="5"/>
        </w:numPr>
        <w:rPr>
          <w:rFonts w:eastAsia="Times New Roman"/>
        </w:rPr>
      </w:pPr>
      <w:r w:rsidRPr="00D24D9B">
        <w:rPr>
          <w:rFonts w:eastAsia="Times New Roman"/>
        </w:rPr>
        <w:t xml:space="preserve">Once we receive applications for your dog, we will go through each application and send you those applications most qualified for adoption via email. Please take time to review each application and </w:t>
      </w:r>
      <w:r w:rsidR="004B2540">
        <w:rPr>
          <w:rFonts w:eastAsia="Times New Roman"/>
        </w:rPr>
        <w:t>provide the foster team with feedback about the fit for your foster dog</w:t>
      </w:r>
      <w:r w:rsidRPr="00D24D9B">
        <w:rPr>
          <w:rFonts w:eastAsia="Times New Roman"/>
        </w:rPr>
        <w:t xml:space="preserve">. Remember you know your foster dog best and we want your feedback. Once you’ve </w:t>
      </w:r>
      <w:r w:rsidR="004B2540">
        <w:rPr>
          <w:rFonts w:eastAsia="Times New Roman"/>
        </w:rPr>
        <w:t>provided feedback on each application</w:t>
      </w:r>
      <w:r w:rsidRPr="00D24D9B">
        <w:rPr>
          <w:rFonts w:eastAsia="Times New Roman"/>
        </w:rPr>
        <w:t xml:space="preserve">, we will make phone contact with the potential adopter. If the conversation goes well, we will </w:t>
      </w:r>
      <w:r w:rsidR="004B2540">
        <w:rPr>
          <w:rFonts w:eastAsia="Times New Roman"/>
        </w:rPr>
        <w:t>coordinate with you and the potential adopter to</w:t>
      </w:r>
      <w:r w:rsidRPr="00D24D9B">
        <w:rPr>
          <w:rFonts w:eastAsia="Times New Roman"/>
        </w:rPr>
        <w:t xml:space="preserve"> set up a meet and greet with the dog. </w:t>
      </w:r>
      <w:r w:rsidRPr="002564E7">
        <w:rPr>
          <w:rFonts w:eastAsia="Times New Roman"/>
        </w:rPr>
        <w:t xml:space="preserve">If you do not think a potential adopter is the right fit for your foster, please let the foster coordinator know so we can </w:t>
      </w:r>
      <w:r w:rsidR="004B2540">
        <w:rPr>
          <w:rFonts w:eastAsia="Times New Roman"/>
        </w:rPr>
        <w:t>discuss concerns</w:t>
      </w:r>
      <w:r w:rsidRPr="002564E7">
        <w:rPr>
          <w:rFonts w:eastAsia="Times New Roman"/>
        </w:rPr>
        <w:t xml:space="preserve">. </w:t>
      </w:r>
    </w:p>
    <w:p w14:paraId="5BA99B14" w14:textId="3E845133" w:rsidR="00D24D9B" w:rsidRPr="00D24D9B" w:rsidRDefault="004C1B90" w:rsidP="004C1B90">
      <w:pPr>
        <w:pBdr>
          <w:top w:val="nil"/>
          <w:left w:val="nil"/>
          <w:bottom w:val="nil"/>
          <w:right w:val="nil"/>
          <w:between w:val="nil"/>
        </w:pBdr>
        <w:spacing w:after="0"/>
        <w:ind w:left="360"/>
        <w:jc w:val="center"/>
      </w:pPr>
      <w:r>
        <w:rPr>
          <w:noProof/>
        </w:rPr>
        <w:drawing>
          <wp:inline distT="0" distB="0" distL="0" distR="0" wp14:anchorId="752BF76D" wp14:editId="6A31D82D">
            <wp:extent cx="1247775" cy="1664501"/>
            <wp:effectExtent l="0" t="0" r="0" b="0"/>
            <wp:docPr id="14028436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843620" name="Picture 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56188" cy="1675723"/>
                    </a:xfrm>
                    <a:prstGeom prst="rect">
                      <a:avLst/>
                    </a:prstGeom>
                  </pic:spPr>
                </pic:pic>
              </a:graphicData>
            </a:graphic>
          </wp:inline>
        </w:drawing>
      </w:r>
    </w:p>
    <w:p w14:paraId="69FDE2E9" w14:textId="04139CD7" w:rsidR="00A47EAA" w:rsidRDefault="006631BF">
      <w:pPr>
        <w:spacing w:line="240" w:lineRule="auto"/>
      </w:pPr>
      <w:r>
        <w:t xml:space="preserve">Being in a shelter, rescued by strangers, passed to new strangers, and taking a car ride to a new home can be very stressful for your new foster.  </w:t>
      </w:r>
      <w:r w:rsidR="007B6870">
        <w:t>If you are fostering a dog that is overwhelmed, please be patient and give the dog space. Our foster team will be more than happy to provide helpful tips for each individual dog</w:t>
      </w:r>
      <w:r>
        <w:t>.  Allow time for adjustment. Watch their behavior closely. Below are some helpful tips for introducing a new dog into your home.</w:t>
      </w:r>
    </w:p>
    <w:p w14:paraId="5D59B7D3" w14:textId="6EB8FBB9" w:rsidR="00A47EAA" w:rsidRDefault="006631BF">
      <w:pPr>
        <w:numPr>
          <w:ilvl w:val="0"/>
          <w:numId w:val="6"/>
        </w:numPr>
        <w:pBdr>
          <w:top w:val="nil"/>
          <w:left w:val="nil"/>
          <w:bottom w:val="nil"/>
          <w:right w:val="nil"/>
          <w:between w:val="nil"/>
        </w:pBdr>
        <w:spacing w:after="0"/>
      </w:pPr>
      <w:r>
        <w:rPr>
          <w:color w:val="000000"/>
        </w:rPr>
        <w:t xml:space="preserve">Give them a quiet quick tour of the areas they are allowed to be in and let them sniff their new surroundings.  Don’t forget outside, and important things like water dish location.  </w:t>
      </w:r>
    </w:p>
    <w:p w14:paraId="24F096F5" w14:textId="65BC97F3" w:rsidR="00A47EAA" w:rsidRDefault="006631BF">
      <w:pPr>
        <w:numPr>
          <w:ilvl w:val="0"/>
          <w:numId w:val="6"/>
        </w:numPr>
        <w:pBdr>
          <w:top w:val="nil"/>
          <w:left w:val="nil"/>
          <w:bottom w:val="nil"/>
          <w:right w:val="nil"/>
          <w:between w:val="nil"/>
        </w:pBdr>
        <w:spacing w:after="0"/>
      </w:pPr>
      <w:r>
        <w:rPr>
          <w:color w:val="000000"/>
        </w:rPr>
        <w:t xml:space="preserve">If you have resident dogs, </w:t>
      </w:r>
      <w:r w:rsidR="0092410B">
        <w:rPr>
          <w:color w:val="000000"/>
        </w:rPr>
        <w:t>closely monitor the introduction between your new foster and your resident dogs</w:t>
      </w:r>
      <w:r>
        <w:rPr>
          <w:color w:val="000000"/>
        </w:rPr>
        <w:t xml:space="preserve">. </w:t>
      </w:r>
      <w:r w:rsidR="0092410B">
        <w:rPr>
          <w:color w:val="000000"/>
        </w:rPr>
        <w:t xml:space="preserve">Be mindful and advocate for all the dogs. </w:t>
      </w:r>
      <w:r w:rsidR="00917FDB">
        <w:rPr>
          <w:color w:val="000000"/>
        </w:rPr>
        <w:t xml:space="preserve">Perform introductions with your resident dogs in a controlled environment and make sure all dogs are being respectful. </w:t>
      </w:r>
      <w:r w:rsidR="0092410B">
        <w:rPr>
          <w:color w:val="000000"/>
        </w:rPr>
        <w:t>Please reach out to the foster team i</w:t>
      </w:r>
      <w:r w:rsidR="0034733E">
        <w:rPr>
          <w:color w:val="000000"/>
        </w:rPr>
        <w:t>f</w:t>
      </w:r>
      <w:r w:rsidR="0092410B">
        <w:rPr>
          <w:color w:val="000000"/>
        </w:rPr>
        <w:t xml:space="preserve"> you have any questions or concerns about introductions with your resident dogs.</w:t>
      </w:r>
    </w:p>
    <w:p w14:paraId="3CDBEBDA" w14:textId="77777777" w:rsidR="00A47EAA" w:rsidRDefault="006631BF">
      <w:pPr>
        <w:numPr>
          <w:ilvl w:val="0"/>
          <w:numId w:val="6"/>
        </w:numPr>
        <w:pBdr>
          <w:top w:val="nil"/>
          <w:left w:val="nil"/>
          <w:bottom w:val="nil"/>
          <w:right w:val="nil"/>
          <w:between w:val="nil"/>
        </w:pBdr>
        <w:spacing w:after="0"/>
      </w:pPr>
      <w:r>
        <w:rPr>
          <w:color w:val="000000"/>
        </w:rPr>
        <w:t>Let the dog come to you when they are ready for attention.  For most dogs, this will not take very much time at all.  However, some of the dogs we rescue are very overwhelmed, insecure, and timid dogs.  These dogs take a little bit more time to come around, but don’t worry they always do!</w:t>
      </w:r>
    </w:p>
    <w:p w14:paraId="409726AF" w14:textId="3157B519" w:rsidR="00A47EAA" w:rsidRDefault="006631BF" w:rsidP="005D3734">
      <w:pPr>
        <w:numPr>
          <w:ilvl w:val="0"/>
          <w:numId w:val="6"/>
        </w:numPr>
        <w:pBdr>
          <w:top w:val="nil"/>
          <w:left w:val="nil"/>
          <w:bottom w:val="nil"/>
          <w:right w:val="nil"/>
          <w:between w:val="nil"/>
        </w:pBdr>
      </w:pPr>
      <w:r>
        <w:rPr>
          <w:color w:val="000000"/>
        </w:rPr>
        <w:t xml:space="preserve">Do not leave foster dogs unattended with </w:t>
      </w:r>
      <w:r w:rsidR="00D24D9B">
        <w:rPr>
          <w:color w:val="000000"/>
        </w:rPr>
        <w:t>residents’</w:t>
      </w:r>
      <w:r>
        <w:rPr>
          <w:color w:val="000000"/>
        </w:rPr>
        <w:t xml:space="preserve"> dogs.</w:t>
      </w:r>
    </w:p>
    <w:p w14:paraId="01B3D222" w14:textId="7DB8963B" w:rsidR="00A47EAA" w:rsidRDefault="008D5872">
      <w:pPr>
        <w:pStyle w:val="Heading1"/>
      </w:pPr>
      <w:r>
        <w:lastRenderedPageBreak/>
        <w:t>Recommendations for daily life</w:t>
      </w:r>
    </w:p>
    <w:p w14:paraId="6A910B8F" w14:textId="6D7DEFD0" w:rsidR="00A47EAA" w:rsidRDefault="006C5270">
      <w:r>
        <w:t xml:space="preserve">These are suggestions we would like to provide to new fosters that we have found helpful with new foster dogs. </w:t>
      </w:r>
    </w:p>
    <w:p w14:paraId="59756968" w14:textId="374167B1" w:rsidR="00A47EAA" w:rsidRPr="004F1573" w:rsidRDefault="001D725A">
      <w:pPr>
        <w:numPr>
          <w:ilvl w:val="0"/>
          <w:numId w:val="3"/>
        </w:numPr>
        <w:pBdr>
          <w:top w:val="nil"/>
          <w:left w:val="nil"/>
          <w:bottom w:val="nil"/>
          <w:right w:val="nil"/>
          <w:between w:val="nil"/>
        </w:pBdr>
        <w:spacing w:after="0"/>
      </w:pPr>
      <w:r>
        <w:rPr>
          <w:color w:val="000000"/>
        </w:rPr>
        <w:t xml:space="preserve">We recommend feeding foster dogs separately from resident dogs. All feeding should be supervised </w:t>
      </w:r>
      <w:r w:rsidR="005877AF">
        <w:rPr>
          <w:color w:val="000000"/>
        </w:rPr>
        <w:t xml:space="preserve">to ensure there are no resource guarding issues. </w:t>
      </w:r>
    </w:p>
    <w:p w14:paraId="477DE248" w14:textId="6F980709" w:rsidR="00381154" w:rsidRDefault="00F37829" w:rsidP="00381154">
      <w:pPr>
        <w:numPr>
          <w:ilvl w:val="0"/>
          <w:numId w:val="3"/>
        </w:numPr>
        <w:pBdr>
          <w:top w:val="nil"/>
          <w:left w:val="nil"/>
          <w:bottom w:val="nil"/>
          <w:right w:val="nil"/>
          <w:between w:val="nil"/>
        </w:pBdr>
        <w:spacing w:after="0"/>
      </w:pPr>
      <w:r>
        <w:rPr>
          <w:color w:val="000000"/>
        </w:rPr>
        <w:t>We recommend not leaving foster dogs in the yard unattended for long periods of time</w:t>
      </w:r>
      <w:r w:rsidR="006631BF">
        <w:rPr>
          <w:color w:val="000000"/>
        </w:rPr>
        <w:t xml:space="preserve"> </w:t>
      </w:r>
      <w:r>
        <w:rPr>
          <w:color w:val="000000"/>
        </w:rPr>
        <w:t>during the first couple of weeks in your home. As the new dog acclimates to the environment and you learn more about your foster, they may be given more freedom in the yard.</w:t>
      </w:r>
    </w:p>
    <w:p w14:paraId="3C6B7075" w14:textId="192D0D18" w:rsidR="00BD1754" w:rsidRDefault="00811EB0" w:rsidP="00AD5A48">
      <w:pPr>
        <w:numPr>
          <w:ilvl w:val="0"/>
          <w:numId w:val="3"/>
        </w:numPr>
        <w:pBdr>
          <w:top w:val="nil"/>
          <w:left w:val="nil"/>
          <w:bottom w:val="nil"/>
          <w:right w:val="nil"/>
          <w:between w:val="nil"/>
        </w:pBdr>
        <w:spacing w:after="0"/>
      </w:pPr>
      <w:r>
        <w:rPr>
          <w:color w:val="000000"/>
        </w:rPr>
        <w:t>If you are noticing undesirable behaviors, please reach out to our foster team so that they can assist you with addressing these behaviors.</w:t>
      </w:r>
      <w:r w:rsidR="006155EE">
        <w:rPr>
          <w:color w:val="000000"/>
        </w:rPr>
        <w:t xml:space="preserve"> As a foster becomes more comfortable in their new home, their different personality traits will really start to show.  Issues such as resource guarding or using their mouth can become a much larger issue if it is not addressed immediately.</w:t>
      </w:r>
    </w:p>
    <w:p w14:paraId="26A039CC" w14:textId="766C608F" w:rsidR="00BD1754" w:rsidRDefault="00AD5A48" w:rsidP="00AD5A48">
      <w:pPr>
        <w:numPr>
          <w:ilvl w:val="0"/>
          <w:numId w:val="3"/>
        </w:numPr>
        <w:pBdr>
          <w:top w:val="nil"/>
          <w:left w:val="nil"/>
          <w:bottom w:val="nil"/>
          <w:right w:val="nil"/>
          <w:between w:val="nil"/>
        </w:pBdr>
        <w:spacing w:after="0"/>
      </w:pPr>
      <w:r>
        <w:rPr>
          <w:color w:val="000000"/>
        </w:rPr>
        <w:t>Keep energy levels low when playing with resident dogs to prevent escalation as what starts out as play can turn into something else if not careful.</w:t>
      </w:r>
      <w:r w:rsidR="009A6264">
        <w:rPr>
          <w:color w:val="000000"/>
        </w:rPr>
        <w:t xml:space="preserve"> </w:t>
      </w:r>
      <w:r w:rsidR="005D1FDC">
        <w:rPr>
          <w:color w:val="000000"/>
        </w:rPr>
        <w:t>Always monitor play</w:t>
      </w:r>
      <w:r w:rsidR="005357A4">
        <w:rPr>
          <w:color w:val="000000"/>
        </w:rPr>
        <w:t>, especially when toys are involved</w:t>
      </w:r>
      <w:r w:rsidR="001E6AF8">
        <w:rPr>
          <w:color w:val="000000"/>
        </w:rPr>
        <w:t>.</w:t>
      </w:r>
    </w:p>
    <w:p w14:paraId="71973A69" w14:textId="431EA55C" w:rsidR="00A47EAA" w:rsidRDefault="006631BF">
      <w:pPr>
        <w:numPr>
          <w:ilvl w:val="0"/>
          <w:numId w:val="3"/>
        </w:numPr>
        <w:pBdr>
          <w:top w:val="nil"/>
          <w:left w:val="nil"/>
          <w:bottom w:val="nil"/>
          <w:right w:val="nil"/>
          <w:between w:val="nil"/>
        </w:pBdr>
        <w:spacing w:after="0" w:line="240" w:lineRule="auto"/>
      </w:pPr>
      <w:r>
        <w:rPr>
          <w:color w:val="000000"/>
        </w:rPr>
        <w:t xml:space="preserve">Always use a leash while in public with the foster dog. The leash should always </w:t>
      </w:r>
      <w:r w:rsidR="00D24D9B">
        <w:rPr>
          <w:color w:val="000000"/>
        </w:rPr>
        <w:t>be always in control of an adult</w:t>
      </w:r>
      <w:r>
        <w:rPr>
          <w:color w:val="000000"/>
        </w:rPr>
        <w:t>.</w:t>
      </w:r>
    </w:p>
    <w:p w14:paraId="51187F80" w14:textId="635D437E" w:rsidR="00A47EAA" w:rsidRDefault="006631BF">
      <w:pPr>
        <w:numPr>
          <w:ilvl w:val="0"/>
          <w:numId w:val="3"/>
        </w:numPr>
        <w:pBdr>
          <w:top w:val="nil"/>
          <w:left w:val="nil"/>
          <w:bottom w:val="nil"/>
          <w:right w:val="nil"/>
          <w:between w:val="nil"/>
        </w:pBdr>
        <w:spacing w:after="0" w:line="240" w:lineRule="auto"/>
      </w:pPr>
      <w:r>
        <w:rPr>
          <w:color w:val="000000"/>
        </w:rPr>
        <w:t xml:space="preserve">Once your dog is completely vaccinated and is clear of any illness that they may have come in with, </w:t>
      </w:r>
      <w:r>
        <w:t>it's</w:t>
      </w:r>
      <w:r>
        <w:rPr>
          <w:color w:val="000000"/>
        </w:rPr>
        <w:t xml:space="preserve"> time to get them out in the world and socialized.  Take them for walks,</w:t>
      </w:r>
      <w:r w:rsidR="0044335B">
        <w:rPr>
          <w:color w:val="000000"/>
        </w:rPr>
        <w:t xml:space="preserve"> (always on leash)</w:t>
      </w:r>
      <w:r>
        <w:rPr>
          <w:color w:val="000000"/>
        </w:rPr>
        <w:t xml:space="preserve"> friend’s homes, and public places that are dog friendly.</w:t>
      </w:r>
      <w:r w:rsidR="00C7702A">
        <w:rPr>
          <w:color w:val="000000"/>
        </w:rPr>
        <w:t xml:space="preserve"> </w:t>
      </w:r>
      <w:r>
        <w:rPr>
          <w:color w:val="000000"/>
        </w:rPr>
        <w:t>Dog parks are a very uncontrolled environment where people typically do not pay attention to their dogs.  This can result in fights that cannot be stopped in a reasonable amount of time.</w:t>
      </w:r>
      <w:r w:rsidR="00FC0012">
        <w:rPr>
          <w:color w:val="000000"/>
        </w:rPr>
        <w:t xml:space="preserve"> Dogs at parks are not always vaccinated</w:t>
      </w:r>
      <w:r w:rsidR="00140452">
        <w:rPr>
          <w:color w:val="000000"/>
        </w:rPr>
        <w:t xml:space="preserve"> and can spread disease quickly.</w:t>
      </w:r>
      <w:r w:rsidR="00C7702A">
        <w:rPr>
          <w:color w:val="000000"/>
        </w:rPr>
        <w:t xml:space="preserve"> </w:t>
      </w:r>
      <w:r w:rsidR="00C7702A" w:rsidRPr="00AA6409">
        <w:rPr>
          <w:bCs/>
        </w:rPr>
        <w:t>If you will be utilizing dog parks, please use your best judgement and always supervise your foster dog</w:t>
      </w:r>
      <w:r w:rsidR="00C7702A">
        <w:rPr>
          <w:bCs/>
        </w:rPr>
        <w:t>.</w:t>
      </w:r>
    </w:p>
    <w:p w14:paraId="38D4A6D3" w14:textId="77777777" w:rsidR="00A47EAA" w:rsidRDefault="006631BF">
      <w:pPr>
        <w:numPr>
          <w:ilvl w:val="0"/>
          <w:numId w:val="3"/>
        </w:numPr>
        <w:pBdr>
          <w:top w:val="nil"/>
          <w:left w:val="nil"/>
          <w:bottom w:val="nil"/>
          <w:right w:val="nil"/>
          <w:between w:val="nil"/>
        </w:pBdr>
        <w:spacing w:after="0" w:line="240" w:lineRule="auto"/>
      </w:pPr>
      <w:r>
        <w:rPr>
          <w:color w:val="000000"/>
        </w:rPr>
        <w:t>Send updates and pictures of your dog at least twice per week.  This can be done on the Foster Group Facebook page or by text / email to the Foster Coordinator.  This helps MMDR stay in the loop with your dog and gives additional marketing material to help promote your dog.</w:t>
      </w:r>
    </w:p>
    <w:p w14:paraId="5110AFCA" w14:textId="77777777" w:rsidR="00A47EAA" w:rsidRDefault="006631BF">
      <w:pPr>
        <w:numPr>
          <w:ilvl w:val="0"/>
          <w:numId w:val="3"/>
        </w:numPr>
        <w:pBdr>
          <w:top w:val="nil"/>
          <w:left w:val="nil"/>
          <w:bottom w:val="nil"/>
          <w:right w:val="nil"/>
          <w:between w:val="nil"/>
        </w:pBdr>
        <w:spacing w:after="0" w:line="240" w:lineRule="auto"/>
      </w:pPr>
      <w:r>
        <w:rPr>
          <w:color w:val="000000"/>
        </w:rPr>
        <w:t>Remember – you are the biggest reward for your dogs.  Verbal communication and touching makes your dog happier than any treat or toy.  These can be the best tools for positive reinforcement training or can positively reinforce undesirable behavior, so always be mindful of the message you send the dog.</w:t>
      </w:r>
    </w:p>
    <w:p w14:paraId="5BC37BD1" w14:textId="2A6B4470" w:rsidR="00400944" w:rsidRDefault="006631BF" w:rsidP="005D3734">
      <w:pPr>
        <w:numPr>
          <w:ilvl w:val="0"/>
          <w:numId w:val="3"/>
        </w:numPr>
        <w:pBdr>
          <w:top w:val="nil"/>
          <w:left w:val="nil"/>
          <w:bottom w:val="nil"/>
          <w:right w:val="nil"/>
          <w:between w:val="nil"/>
        </w:pBdr>
        <w:spacing w:line="240" w:lineRule="auto"/>
      </w:pPr>
      <w:r>
        <w:rPr>
          <w:color w:val="000000"/>
        </w:rPr>
        <w:t>Love and enjoy your foster dog!</w:t>
      </w:r>
    </w:p>
    <w:p w14:paraId="673616EE" w14:textId="77777777" w:rsidR="00A47EAA" w:rsidRDefault="006631BF">
      <w:pPr>
        <w:pStyle w:val="Heading1"/>
        <w:spacing w:before="120" w:line="240" w:lineRule="auto"/>
      </w:pPr>
      <w:bookmarkStart w:id="6" w:name="_Toc108772082"/>
      <w:r>
        <w:t>Adoptions / Events</w:t>
      </w:r>
      <w:bookmarkEnd w:id="6"/>
    </w:p>
    <w:p w14:paraId="211A9EA0" w14:textId="19ADD8D8" w:rsidR="00A47EAA" w:rsidRDefault="006631BF">
      <w:r>
        <w:t xml:space="preserve">Adoptions can happen by direct contact through the website application or during one of our adoption events.  It is important that adoptable dogs are available for public adoption events.  </w:t>
      </w:r>
      <w:r w:rsidR="007853CC">
        <w:t>Our foster team will notify you of all upcoming adoption events as soon as we know dates and locations.</w:t>
      </w:r>
      <w:r>
        <w:t xml:space="preserve"> If you cannot </w:t>
      </w:r>
      <w:r w:rsidR="0092377A">
        <w:t>stay at an event, please</w:t>
      </w:r>
      <w:r>
        <w:t xml:space="preserve"> let the Foster Coordinator know as soon as possible so that arrangements can be made to ensure the dog makes it to the event.</w:t>
      </w:r>
      <w:r w:rsidR="0092377A">
        <w:t xml:space="preserve"> If</w:t>
      </w:r>
      <w:r w:rsidR="00F73F45">
        <w:t xml:space="preserve"> you are able to stay and answer</w:t>
      </w:r>
      <w:r w:rsidR="00670051">
        <w:t xml:space="preserve"> question</w:t>
      </w:r>
      <w:r w:rsidR="00357F06">
        <w:t>s from the public first-hand, this could lead to an easier adoption.</w:t>
      </w:r>
    </w:p>
    <w:p w14:paraId="154424C3" w14:textId="5EBF65E4" w:rsidR="00A47EAA" w:rsidRDefault="006631BF">
      <w:r>
        <w:lastRenderedPageBreak/>
        <w:t xml:space="preserve">No personal dogs should </w:t>
      </w:r>
      <w:r w:rsidR="007853CC">
        <w:t>attend</w:t>
      </w:r>
      <w:r>
        <w:t xml:space="preserve"> the public adoption events.  The environment during these events can be chaotic, adding additional dogs can be confusing to potential adopters and add to the elevated energy which can cause unwarranted stress for our adoptable dogs.</w:t>
      </w:r>
    </w:p>
    <w:p w14:paraId="11A35BC1" w14:textId="6EEBD7E5" w:rsidR="00A47EAA" w:rsidRDefault="006631BF">
      <w:r>
        <w:t xml:space="preserve">When a selected application is forwarded to your attention, it is important to </w:t>
      </w:r>
      <w:r w:rsidR="001E77D6">
        <w:t>review the application</w:t>
      </w:r>
      <w:r>
        <w:t xml:space="preserve"> and address important areas regarding your foster dog</w:t>
      </w:r>
      <w:r w:rsidR="001E77D6">
        <w:t xml:space="preserve"> with the foster team</w:t>
      </w:r>
      <w:r>
        <w:t>. Follow your senses.  If it doesn’t feel like a good fit, that is perfectly OK.  Just let the Foster Coordinator know.  Additional meet and greets can be set up with an experienced foster or trainer if you do not feel comfortable making the decision.</w:t>
      </w:r>
    </w:p>
    <w:p w14:paraId="4303AC31" w14:textId="5C3B55DA" w:rsidR="00A47EAA" w:rsidRDefault="004F64FF">
      <w:r>
        <w:t>For your information, MMDR Adoption Personnel will be handling adoptions</w:t>
      </w:r>
      <w:r w:rsidR="00F1676C">
        <w:t xml:space="preserve"> and will be handling payment.  </w:t>
      </w:r>
      <w:r w:rsidR="006631BF">
        <w:t xml:space="preserve">The dog will go with a collar and the adoption packet.  Leashes, crates, beds, etc. are the property of MMDR unless you decide to use your own supplies (not reimbursable) and is not part of the adoption supplies.  </w:t>
      </w:r>
    </w:p>
    <w:p w14:paraId="63543194" w14:textId="601A99DD" w:rsidR="004C1B90" w:rsidRDefault="004C1B90" w:rsidP="004C1B90">
      <w:pPr>
        <w:jc w:val="center"/>
      </w:pPr>
      <w:r>
        <w:rPr>
          <w:noProof/>
        </w:rPr>
        <w:drawing>
          <wp:inline distT="0" distB="0" distL="0" distR="0" wp14:anchorId="778DA4E0" wp14:editId="6268D149">
            <wp:extent cx="2598367" cy="2476500"/>
            <wp:effectExtent l="0" t="0" r="0" b="0"/>
            <wp:docPr id="1096450900" name="Picture 5" descr="A black and white puppy sitting on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450900" name="Picture 5" descr="A black and white puppy sitting on grass&#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18451" cy="2495643"/>
                    </a:xfrm>
                    <a:prstGeom prst="rect">
                      <a:avLst/>
                    </a:prstGeom>
                  </pic:spPr>
                </pic:pic>
              </a:graphicData>
            </a:graphic>
          </wp:inline>
        </w:drawing>
      </w:r>
    </w:p>
    <w:p w14:paraId="7EF1ACAA" w14:textId="77777777" w:rsidR="00A47EAA" w:rsidRDefault="006631BF">
      <w:pPr>
        <w:pStyle w:val="Heading1"/>
      </w:pPr>
      <w:bookmarkStart w:id="7" w:name="_Toc108772083"/>
      <w:r>
        <w:t>Vacations</w:t>
      </w:r>
      <w:bookmarkEnd w:id="7"/>
    </w:p>
    <w:p w14:paraId="1879DFEF" w14:textId="52C8C0DF" w:rsidR="00A47EAA" w:rsidRDefault="006631BF">
      <w:r>
        <w:t>Vacations will be covered by another foster who can pup-sit for you while you are out of town.  It is important to notify the Foster Coordinator as soon as possible of your intent to take vacation, two weeks’ notice is preferable when possible</w:t>
      </w:r>
      <w:r w:rsidR="00AB7216">
        <w:t xml:space="preserve">.  </w:t>
      </w:r>
      <w:r>
        <w:t>This will ensure that coverage will be secured for your foster dog.  It is also helpful if you can post on the foster group Facebook page in advance so fosters can know more about your dog and if it would be a good fit for them to pup sit.  If no foster is available, it is possible to board the dog at the MMDR Rescue Ranch</w:t>
      </w:r>
      <w:r w:rsidR="00AA4F32">
        <w:t>.</w:t>
      </w:r>
    </w:p>
    <w:p w14:paraId="3EE1C938" w14:textId="2585662B" w:rsidR="00A47EAA" w:rsidRDefault="006631BF" w:rsidP="009346D3">
      <w:pPr>
        <w:pStyle w:val="Heading1"/>
      </w:pPr>
      <w:bookmarkStart w:id="8" w:name="_Toc108772084"/>
      <w:r>
        <w:t>Foster Dog Transfers</w:t>
      </w:r>
      <w:bookmarkEnd w:id="8"/>
    </w:p>
    <w:p w14:paraId="1EFC0726" w14:textId="0CCB45EB" w:rsidR="00A47EAA" w:rsidRDefault="009346D3">
      <w:r>
        <w:t xml:space="preserve">If your foster dog is not a good fit for your home, you are planning a vacation, </w:t>
      </w:r>
      <w:r w:rsidR="005D3734">
        <w:t>or circumstances have changed and the dog needs to be returned or transferred to another foster, please contact the foster team as soon as possible so that arrangements can be made to move the dog in question.</w:t>
      </w:r>
    </w:p>
    <w:p w14:paraId="45AAF42D" w14:textId="77777777" w:rsidR="00A47EAA" w:rsidRDefault="006631BF">
      <w:pPr>
        <w:pStyle w:val="Heading1"/>
      </w:pPr>
      <w:bookmarkStart w:id="9" w:name="_Toc108772085"/>
      <w:r>
        <w:lastRenderedPageBreak/>
        <w:t>Additional Do’s, Don’ts, and Helpful Information</w:t>
      </w:r>
      <w:bookmarkEnd w:id="9"/>
    </w:p>
    <w:p w14:paraId="5514778D" w14:textId="77777777" w:rsidR="00A47EAA" w:rsidRDefault="006631BF">
      <w:pPr>
        <w:pStyle w:val="Heading2"/>
      </w:pPr>
      <w:bookmarkStart w:id="10" w:name="_Toc108772087"/>
      <w:r>
        <w:t>Collars</w:t>
      </w:r>
      <w:bookmarkEnd w:id="10"/>
    </w:p>
    <w:p w14:paraId="0D3B30AC" w14:textId="591B9545" w:rsidR="00A47EAA" w:rsidRDefault="006631BF">
      <w:r>
        <w:t>Do not use prong collars, electronic shock devices or give any forceful corrections</w:t>
      </w:r>
      <w:r w:rsidR="005A7696">
        <w:t xml:space="preserve">. If your foster dog is displaying undesirable or unsafe behaviors, please contact the foster team immediately. We will coordinate </w:t>
      </w:r>
      <w:r w:rsidR="0028228B">
        <w:t xml:space="preserve">training options on a </w:t>
      </w:r>
      <w:r w:rsidR="007B007C">
        <w:t>case-by-case</w:t>
      </w:r>
      <w:r w:rsidR="0028228B">
        <w:t xml:space="preserve"> basis. </w:t>
      </w:r>
      <w:r>
        <w:t xml:space="preserve"> </w:t>
      </w:r>
    </w:p>
    <w:p w14:paraId="32C6DECC" w14:textId="77777777" w:rsidR="00A47EAA" w:rsidRDefault="006631BF">
      <w:pPr>
        <w:pStyle w:val="Heading2"/>
      </w:pPr>
      <w:bookmarkStart w:id="11" w:name="_Toc108772088"/>
      <w:r>
        <w:t>Exercise</w:t>
      </w:r>
      <w:bookmarkEnd w:id="11"/>
    </w:p>
    <w:p w14:paraId="125E0750" w14:textId="0D3F296F" w:rsidR="00A47EAA" w:rsidRDefault="006631BF">
      <w:r>
        <w:t xml:space="preserve">Foster dogs should </w:t>
      </w:r>
      <w:r w:rsidR="007B007C">
        <w:t xml:space="preserve">receive some kind of </w:t>
      </w:r>
      <w:r>
        <w:t xml:space="preserve">exercise every day. The old adage, “A tired dog is a happy dog,” holds true for foster dogs. </w:t>
      </w:r>
      <w:r w:rsidR="00351024">
        <w:t>Playing interactive games such as fetch</w:t>
      </w:r>
      <w:r w:rsidR="007B007C">
        <w:t xml:space="preserve"> or </w:t>
      </w:r>
      <w:r w:rsidR="00351024">
        <w:t xml:space="preserve">going on walks or hikes as appropriate, are great ways to help tire your foster out. </w:t>
      </w:r>
    </w:p>
    <w:p w14:paraId="3C4B3B50" w14:textId="77777777" w:rsidR="00A47EAA" w:rsidRDefault="006631BF">
      <w:pPr>
        <w:pStyle w:val="Heading2"/>
      </w:pPr>
      <w:bookmarkStart w:id="12" w:name="_Toc108772089"/>
      <w:r>
        <w:t>Puppies!</w:t>
      </w:r>
      <w:bookmarkEnd w:id="12"/>
    </w:p>
    <w:p w14:paraId="2D2F4F32" w14:textId="16E622AC" w:rsidR="00A47EAA" w:rsidRDefault="00B26EB6">
      <w:r>
        <w:t xml:space="preserve">We determine foster needs for puppies based on age, size of the litter, and whether the litter has a mom. In some circumstances we will split a litter up. We always prefer sending pups out in at least a pair so they can still socialize and learn important things like bite inhibition. </w:t>
      </w:r>
    </w:p>
    <w:p w14:paraId="0AFDF08F" w14:textId="77777777" w:rsidR="00A47EAA" w:rsidRPr="00327C43" w:rsidRDefault="006631BF">
      <w:pPr>
        <w:pStyle w:val="Heading2"/>
      </w:pPr>
      <w:bookmarkStart w:id="13" w:name="_Toc108772090"/>
      <w:r w:rsidRPr="00327C43">
        <w:t>Foster Fails</w:t>
      </w:r>
      <w:bookmarkEnd w:id="13"/>
    </w:p>
    <w:p w14:paraId="04C60C67" w14:textId="51A4F1AB" w:rsidR="003475B5" w:rsidRDefault="006631BF" w:rsidP="003475B5">
      <w:r w:rsidRPr="00327C43">
        <w:t xml:space="preserve">Does a foster fail mean that you were a bad foster?  Absolutely not!  A “foster fail” is a common term used in rescue when you decide to keep your foster dog.  </w:t>
      </w:r>
      <w:r w:rsidR="00327C43">
        <w:t xml:space="preserve">MMDR feels if </w:t>
      </w:r>
      <w:r w:rsidR="00036562">
        <w:t>you’ve been clear</w:t>
      </w:r>
      <w:r w:rsidR="001D0D08">
        <w:t>ed</w:t>
      </w:r>
      <w:r w:rsidR="00327C43">
        <w:t xml:space="preserve"> to foster </w:t>
      </w:r>
      <w:r w:rsidR="001D0D08">
        <w:t>then you also meet our criteria to adopt</w:t>
      </w:r>
      <w:r w:rsidR="00327C43">
        <w:t>!</w:t>
      </w:r>
      <w:r w:rsidR="008749B3">
        <w:t xml:space="preserve"> We always welcome foster fails!</w:t>
      </w:r>
    </w:p>
    <w:p w14:paraId="3111EA42" w14:textId="3E9264E7" w:rsidR="00A47EAA" w:rsidRPr="003475B5" w:rsidRDefault="003475B5" w:rsidP="003475B5">
      <w:pPr>
        <w:rPr>
          <w:b/>
          <w:bCs/>
        </w:rPr>
      </w:pPr>
      <w:r>
        <w:rPr>
          <w:b/>
          <w:bCs/>
        </w:rPr>
        <w:t>Introducing New Dogs</w:t>
      </w:r>
    </w:p>
    <w:p w14:paraId="014C9EF6" w14:textId="571AA508" w:rsidR="00A47EAA" w:rsidRDefault="006631BF">
      <w:r>
        <w:t xml:space="preserve">If you need additional guidance for introductions, please contact our </w:t>
      </w:r>
      <w:r w:rsidR="007C5D6B">
        <w:t>foster</w:t>
      </w:r>
      <w:r>
        <w:t xml:space="preserve"> team.   </w:t>
      </w:r>
    </w:p>
    <w:p w14:paraId="737AF4D1" w14:textId="77777777" w:rsidR="00A47EAA" w:rsidRDefault="006631BF">
      <w:pPr>
        <w:pStyle w:val="Heading2"/>
      </w:pPr>
      <w:bookmarkStart w:id="14" w:name="_Toc108772092"/>
      <w:r>
        <w:t>Crate Training Tips</w:t>
      </w:r>
      <w:bookmarkEnd w:id="14"/>
    </w:p>
    <w:p w14:paraId="4F0EF1A2" w14:textId="2130C808" w:rsidR="00A47EAA" w:rsidRDefault="007C5D6B">
      <w:r>
        <w:t>If you are interested in crate training your foster, please reach out to the foster team. We are happy to provide you with a</w:t>
      </w:r>
      <w:r w:rsidR="006B1FDC">
        <w:t xml:space="preserve">n appropriately sized crate and can provide crate training tips and guidance. </w:t>
      </w:r>
    </w:p>
    <w:p w14:paraId="0B58B509" w14:textId="77777777" w:rsidR="00A47EAA" w:rsidRDefault="006631BF">
      <w:pPr>
        <w:pStyle w:val="Heading2"/>
      </w:pPr>
      <w:bookmarkStart w:id="15" w:name="_Toc108772093"/>
      <w:r>
        <w:t>Illness and What to Watch For</w:t>
      </w:r>
      <w:bookmarkEnd w:id="15"/>
    </w:p>
    <w:p w14:paraId="6525E44C" w14:textId="7089D027" w:rsidR="00A47EAA" w:rsidRDefault="006631BF">
      <w:r>
        <w:t xml:space="preserve">Some illnesses that dogs get are </w:t>
      </w:r>
      <w:r w:rsidR="00D24D9B">
        <w:t>obvious</w:t>
      </w:r>
      <w:r>
        <w:t xml:space="preserve"> that they need medical attention.  Some symptoms are not so obvious.  Watch for the following signs that your foster may need medical attention.  If any of these symptoms are noticed in your dog, notify the Foster Coordinator immediately.</w:t>
      </w:r>
    </w:p>
    <w:p w14:paraId="79B42321" w14:textId="54B95B8C" w:rsidR="00A47EAA" w:rsidRDefault="006631BF">
      <w:pPr>
        <w:numPr>
          <w:ilvl w:val="0"/>
          <w:numId w:val="4"/>
        </w:numPr>
        <w:pBdr>
          <w:top w:val="nil"/>
          <w:left w:val="nil"/>
          <w:bottom w:val="nil"/>
          <w:right w:val="nil"/>
          <w:between w:val="nil"/>
        </w:pBdr>
        <w:spacing w:after="0"/>
      </w:pPr>
      <w:r>
        <w:rPr>
          <w:color w:val="000000"/>
        </w:rPr>
        <w:t>Poop – It is common for a dog to not have a bowel movement within the first few days of being in a new home. Bowel movements should be well formed and free of mucus or blood.  Loose stools are common in dogs when switching diet</w:t>
      </w:r>
      <w:r w:rsidR="006B1FDC">
        <w:rPr>
          <w:color w:val="000000"/>
        </w:rPr>
        <w:t xml:space="preserve"> or when the dog is stressed</w:t>
      </w:r>
      <w:r>
        <w:rPr>
          <w:color w:val="000000"/>
        </w:rPr>
        <w:t>, but if it doesn’t clear up in a couple of days</w:t>
      </w:r>
      <w:r w:rsidR="006B1FDC">
        <w:rPr>
          <w:color w:val="000000"/>
        </w:rPr>
        <w:t>,</w:t>
      </w:r>
      <w:r>
        <w:rPr>
          <w:color w:val="000000"/>
        </w:rPr>
        <w:t xml:space="preserve"> veterinary care might be necessary.</w:t>
      </w:r>
    </w:p>
    <w:p w14:paraId="0EB49BEE" w14:textId="77777777" w:rsidR="00A47EAA" w:rsidRDefault="006631BF">
      <w:pPr>
        <w:numPr>
          <w:ilvl w:val="0"/>
          <w:numId w:val="4"/>
        </w:numPr>
        <w:pBdr>
          <w:top w:val="nil"/>
          <w:left w:val="nil"/>
          <w:bottom w:val="nil"/>
          <w:right w:val="nil"/>
          <w:between w:val="nil"/>
        </w:pBdr>
        <w:spacing w:after="0"/>
      </w:pPr>
      <w:r>
        <w:rPr>
          <w:color w:val="000000"/>
        </w:rPr>
        <w:t>Not eating or drinking regularly</w:t>
      </w:r>
    </w:p>
    <w:p w14:paraId="41CEC583" w14:textId="77777777" w:rsidR="00A47EAA" w:rsidRDefault="006631BF">
      <w:pPr>
        <w:numPr>
          <w:ilvl w:val="0"/>
          <w:numId w:val="4"/>
        </w:numPr>
        <w:pBdr>
          <w:top w:val="nil"/>
          <w:left w:val="nil"/>
          <w:bottom w:val="nil"/>
          <w:right w:val="nil"/>
          <w:between w:val="nil"/>
        </w:pBdr>
        <w:spacing w:after="0"/>
      </w:pPr>
      <w:r>
        <w:rPr>
          <w:color w:val="000000"/>
        </w:rPr>
        <w:t>Lethargy or depression</w:t>
      </w:r>
    </w:p>
    <w:p w14:paraId="347C1A71" w14:textId="77777777" w:rsidR="00A47EAA" w:rsidRDefault="006631BF">
      <w:pPr>
        <w:numPr>
          <w:ilvl w:val="0"/>
          <w:numId w:val="4"/>
        </w:numPr>
        <w:pBdr>
          <w:top w:val="nil"/>
          <w:left w:val="nil"/>
          <w:bottom w:val="nil"/>
          <w:right w:val="nil"/>
          <w:between w:val="nil"/>
        </w:pBdr>
        <w:spacing w:after="0"/>
      </w:pPr>
      <w:r>
        <w:rPr>
          <w:color w:val="000000"/>
        </w:rPr>
        <w:t>Abnormal color in urine</w:t>
      </w:r>
    </w:p>
    <w:p w14:paraId="180F3174" w14:textId="77777777" w:rsidR="00A47EAA" w:rsidRDefault="006631BF">
      <w:pPr>
        <w:numPr>
          <w:ilvl w:val="0"/>
          <w:numId w:val="4"/>
        </w:numPr>
        <w:pBdr>
          <w:top w:val="nil"/>
          <w:left w:val="nil"/>
          <w:bottom w:val="nil"/>
          <w:right w:val="nil"/>
          <w:between w:val="nil"/>
        </w:pBdr>
        <w:spacing w:after="0"/>
      </w:pPr>
      <w:r>
        <w:rPr>
          <w:color w:val="000000"/>
        </w:rPr>
        <w:t>Lumps and bumps</w:t>
      </w:r>
    </w:p>
    <w:p w14:paraId="19E8DECC" w14:textId="77777777" w:rsidR="00A47EAA" w:rsidRDefault="006631BF">
      <w:pPr>
        <w:numPr>
          <w:ilvl w:val="0"/>
          <w:numId w:val="4"/>
        </w:numPr>
        <w:pBdr>
          <w:top w:val="nil"/>
          <w:left w:val="nil"/>
          <w:bottom w:val="nil"/>
          <w:right w:val="nil"/>
          <w:between w:val="nil"/>
        </w:pBdr>
        <w:spacing w:after="0"/>
      </w:pPr>
      <w:r>
        <w:rPr>
          <w:color w:val="000000"/>
        </w:rPr>
        <w:lastRenderedPageBreak/>
        <w:t>Discharge from eyes, nose or mouth</w:t>
      </w:r>
    </w:p>
    <w:p w14:paraId="15B7FFAB" w14:textId="77777777" w:rsidR="00A47EAA" w:rsidRDefault="006631BF">
      <w:pPr>
        <w:numPr>
          <w:ilvl w:val="0"/>
          <w:numId w:val="4"/>
        </w:numPr>
        <w:pBdr>
          <w:top w:val="nil"/>
          <w:left w:val="nil"/>
          <w:bottom w:val="nil"/>
          <w:right w:val="nil"/>
          <w:between w:val="nil"/>
        </w:pBdr>
        <w:spacing w:after="0"/>
      </w:pPr>
      <w:r>
        <w:rPr>
          <w:color w:val="000000"/>
        </w:rPr>
        <w:t>Vomiting</w:t>
      </w:r>
    </w:p>
    <w:p w14:paraId="4ED80881" w14:textId="77777777" w:rsidR="00A47EAA" w:rsidRPr="004C1B90" w:rsidRDefault="006631BF">
      <w:pPr>
        <w:numPr>
          <w:ilvl w:val="0"/>
          <w:numId w:val="4"/>
        </w:numPr>
        <w:pBdr>
          <w:top w:val="nil"/>
          <w:left w:val="nil"/>
          <w:bottom w:val="nil"/>
          <w:right w:val="nil"/>
          <w:between w:val="nil"/>
        </w:pBdr>
      </w:pPr>
      <w:r>
        <w:rPr>
          <w:color w:val="000000"/>
        </w:rPr>
        <w:t>Limping</w:t>
      </w:r>
    </w:p>
    <w:p w14:paraId="713724A6" w14:textId="7999EC73" w:rsidR="004C1B90" w:rsidRDefault="004C1B90" w:rsidP="004C1B90">
      <w:pPr>
        <w:pBdr>
          <w:top w:val="nil"/>
          <w:left w:val="nil"/>
          <w:bottom w:val="nil"/>
          <w:right w:val="nil"/>
          <w:between w:val="nil"/>
        </w:pBdr>
        <w:ind w:left="720"/>
        <w:jc w:val="center"/>
      </w:pPr>
      <w:r>
        <w:rPr>
          <w:noProof/>
        </w:rPr>
        <w:drawing>
          <wp:inline distT="0" distB="0" distL="0" distR="0" wp14:anchorId="2110F12A" wp14:editId="2B62970A">
            <wp:extent cx="2207419" cy="2943225"/>
            <wp:effectExtent l="0" t="0" r="2540" b="0"/>
            <wp:docPr id="758626388" name="Picture 6" descr="A brown and white pupp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626388" name="Picture 6" descr="A brown and white puppy&#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18862" cy="2958482"/>
                    </a:xfrm>
                    <a:prstGeom prst="rect">
                      <a:avLst/>
                    </a:prstGeom>
                  </pic:spPr>
                </pic:pic>
              </a:graphicData>
            </a:graphic>
          </wp:inline>
        </w:drawing>
      </w:r>
    </w:p>
    <w:p w14:paraId="50CB1E58" w14:textId="77777777" w:rsidR="00A47EAA" w:rsidRDefault="006631BF">
      <w:pPr>
        <w:pStyle w:val="Heading1"/>
      </w:pPr>
      <w:bookmarkStart w:id="16" w:name="_Toc108772094"/>
      <w:r>
        <w:t>Change History</w:t>
      </w:r>
      <w:bookmarkEnd w:id="16"/>
    </w:p>
    <w:tbl>
      <w:tblPr>
        <w:tblStyle w:val="a2"/>
        <w:tblW w:w="7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4"/>
        <w:gridCol w:w="4931"/>
        <w:gridCol w:w="1620"/>
      </w:tblGrid>
      <w:tr w:rsidR="00A47EAA" w14:paraId="00DA134B" w14:textId="77777777">
        <w:trPr>
          <w:jc w:val="center"/>
        </w:trPr>
        <w:tc>
          <w:tcPr>
            <w:tcW w:w="914" w:type="dxa"/>
          </w:tcPr>
          <w:p w14:paraId="1B57FBE0" w14:textId="77777777" w:rsidR="00A47EAA" w:rsidRDefault="006631BF">
            <w:pPr>
              <w:jc w:val="center"/>
              <w:rPr>
                <w:b/>
              </w:rPr>
            </w:pPr>
            <w:r>
              <w:rPr>
                <w:b/>
              </w:rPr>
              <w:t>Version</w:t>
            </w:r>
          </w:p>
        </w:tc>
        <w:tc>
          <w:tcPr>
            <w:tcW w:w="4931" w:type="dxa"/>
          </w:tcPr>
          <w:p w14:paraId="1966750D" w14:textId="77777777" w:rsidR="00A47EAA" w:rsidRDefault="006631BF">
            <w:pPr>
              <w:jc w:val="center"/>
              <w:rPr>
                <w:b/>
              </w:rPr>
            </w:pPr>
            <w:r>
              <w:rPr>
                <w:b/>
              </w:rPr>
              <w:t>Summary of Changes</w:t>
            </w:r>
          </w:p>
        </w:tc>
        <w:tc>
          <w:tcPr>
            <w:tcW w:w="1620" w:type="dxa"/>
          </w:tcPr>
          <w:p w14:paraId="0AA541CD" w14:textId="77777777" w:rsidR="00A47EAA" w:rsidRDefault="006631BF">
            <w:pPr>
              <w:jc w:val="center"/>
              <w:rPr>
                <w:b/>
              </w:rPr>
            </w:pPr>
            <w:r>
              <w:rPr>
                <w:b/>
              </w:rPr>
              <w:t>Date Published</w:t>
            </w:r>
          </w:p>
        </w:tc>
      </w:tr>
      <w:tr w:rsidR="00A47EAA" w14:paraId="003B4739" w14:textId="77777777">
        <w:trPr>
          <w:jc w:val="center"/>
        </w:trPr>
        <w:tc>
          <w:tcPr>
            <w:tcW w:w="914" w:type="dxa"/>
          </w:tcPr>
          <w:p w14:paraId="4922D21A" w14:textId="77777777" w:rsidR="00A47EAA" w:rsidRDefault="006631BF">
            <w:r>
              <w:t>1</w:t>
            </w:r>
          </w:p>
        </w:tc>
        <w:tc>
          <w:tcPr>
            <w:tcW w:w="4931" w:type="dxa"/>
          </w:tcPr>
          <w:p w14:paraId="57E30F94" w14:textId="77777777" w:rsidR="00A47EAA" w:rsidRDefault="006631BF">
            <w:r>
              <w:t>Initial Release</w:t>
            </w:r>
          </w:p>
        </w:tc>
        <w:tc>
          <w:tcPr>
            <w:tcW w:w="1620" w:type="dxa"/>
          </w:tcPr>
          <w:p w14:paraId="3CD987CB" w14:textId="77777777" w:rsidR="00A47EAA" w:rsidRDefault="006631BF">
            <w:r>
              <w:t>2015</w:t>
            </w:r>
          </w:p>
        </w:tc>
      </w:tr>
      <w:tr w:rsidR="00A47EAA" w14:paraId="618C3134" w14:textId="77777777" w:rsidTr="00AB7216">
        <w:trPr>
          <w:trHeight w:val="350"/>
          <w:jc w:val="center"/>
        </w:trPr>
        <w:tc>
          <w:tcPr>
            <w:tcW w:w="914" w:type="dxa"/>
          </w:tcPr>
          <w:p w14:paraId="7D280C54" w14:textId="77777777" w:rsidR="00A47EAA" w:rsidRDefault="006631BF">
            <w:r>
              <w:t>2</w:t>
            </w:r>
          </w:p>
        </w:tc>
        <w:tc>
          <w:tcPr>
            <w:tcW w:w="4931" w:type="dxa"/>
          </w:tcPr>
          <w:p w14:paraId="046DDC52" w14:textId="77777777" w:rsidR="00A47EAA" w:rsidRDefault="006631BF">
            <w:r>
              <w:t>General updates to reflect changes in the program</w:t>
            </w:r>
          </w:p>
        </w:tc>
        <w:tc>
          <w:tcPr>
            <w:tcW w:w="1620" w:type="dxa"/>
          </w:tcPr>
          <w:p w14:paraId="05A9E393" w14:textId="77777777" w:rsidR="00A47EAA" w:rsidRDefault="006631BF">
            <w:r>
              <w:t>10/01/17</w:t>
            </w:r>
          </w:p>
        </w:tc>
      </w:tr>
      <w:tr w:rsidR="00AB7216" w14:paraId="15A88A3A" w14:textId="77777777" w:rsidTr="00AB7216">
        <w:trPr>
          <w:trHeight w:val="350"/>
          <w:jc w:val="center"/>
        </w:trPr>
        <w:tc>
          <w:tcPr>
            <w:tcW w:w="914" w:type="dxa"/>
          </w:tcPr>
          <w:p w14:paraId="5FB3BA62" w14:textId="7DCBA1E4" w:rsidR="00AB7216" w:rsidRDefault="00AB7216" w:rsidP="00AB7216">
            <w:r>
              <w:t>3</w:t>
            </w:r>
          </w:p>
        </w:tc>
        <w:tc>
          <w:tcPr>
            <w:tcW w:w="4931" w:type="dxa"/>
          </w:tcPr>
          <w:p w14:paraId="0D02233D" w14:textId="60F2932E" w:rsidR="00AB7216" w:rsidRDefault="00AB7216" w:rsidP="00AB7216">
            <w:r>
              <w:t>General updates to reflect changes in the program</w:t>
            </w:r>
          </w:p>
        </w:tc>
        <w:tc>
          <w:tcPr>
            <w:tcW w:w="1620" w:type="dxa"/>
          </w:tcPr>
          <w:p w14:paraId="260E8246" w14:textId="3A6C81C1" w:rsidR="00AB7216" w:rsidRDefault="00AB7216" w:rsidP="00AB7216">
            <w:r>
              <w:t>9/5/22</w:t>
            </w:r>
          </w:p>
        </w:tc>
      </w:tr>
      <w:tr w:rsidR="006B1FDC" w14:paraId="65A38182" w14:textId="77777777" w:rsidTr="00AB7216">
        <w:trPr>
          <w:trHeight w:val="350"/>
          <w:jc w:val="center"/>
        </w:trPr>
        <w:tc>
          <w:tcPr>
            <w:tcW w:w="914" w:type="dxa"/>
          </w:tcPr>
          <w:p w14:paraId="7A612161" w14:textId="4CAC4672" w:rsidR="006B1FDC" w:rsidRDefault="006B1FDC" w:rsidP="00AB7216">
            <w:r>
              <w:t>4</w:t>
            </w:r>
          </w:p>
        </w:tc>
        <w:tc>
          <w:tcPr>
            <w:tcW w:w="4931" w:type="dxa"/>
          </w:tcPr>
          <w:p w14:paraId="7B4A6E63" w14:textId="627D5C9E" w:rsidR="006B1FDC" w:rsidRDefault="006B1FDC" w:rsidP="00AB7216">
            <w:r>
              <w:t>Total revision</w:t>
            </w:r>
          </w:p>
        </w:tc>
        <w:tc>
          <w:tcPr>
            <w:tcW w:w="1620" w:type="dxa"/>
          </w:tcPr>
          <w:p w14:paraId="7179B862" w14:textId="59C8CF9D" w:rsidR="006B1FDC" w:rsidRDefault="006B1FDC" w:rsidP="00AB7216">
            <w:r>
              <w:t>2/</w:t>
            </w:r>
            <w:r w:rsidR="0010317C">
              <w:t>14</w:t>
            </w:r>
            <w:r>
              <w:t>/2024</w:t>
            </w:r>
          </w:p>
        </w:tc>
      </w:tr>
    </w:tbl>
    <w:p w14:paraId="5A487793" w14:textId="5AC682B5" w:rsidR="00A47EAA" w:rsidRDefault="00A47EAA"/>
    <w:sectPr w:rsidR="00A47EAA">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080" w:left="1440" w:header="720" w:footer="4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D3211" w14:textId="77777777" w:rsidR="00C22F70" w:rsidRDefault="00C22F70">
      <w:pPr>
        <w:spacing w:after="0" w:line="240" w:lineRule="auto"/>
      </w:pPr>
      <w:r>
        <w:separator/>
      </w:r>
    </w:p>
  </w:endnote>
  <w:endnote w:type="continuationSeparator" w:id="0">
    <w:p w14:paraId="0EFE1014" w14:textId="77777777" w:rsidR="00C22F70" w:rsidRDefault="00C22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14ABF" w14:textId="77777777" w:rsidR="00554D6C" w:rsidRDefault="00554D6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96E82" w14:textId="76A9AC22" w:rsidR="00554D6C" w:rsidRPr="00420BAA" w:rsidRDefault="00B261EB">
    <w:pPr>
      <w:pBdr>
        <w:top w:val="nil"/>
        <w:left w:val="nil"/>
        <w:bottom w:val="nil"/>
        <w:right w:val="nil"/>
        <w:between w:val="nil"/>
      </w:pBdr>
      <w:tabs>
        <w:tab w:val="center" w:pos="4680"/>
        <w:tab w:val="right" w:pos="9360"/>
      </w:tabs>
      <w:spacing w:after="0" w:line="240" w:lineRule="auto"/>
      <w:rPr>
        <w:i/>
        <w:color w:val="000000"/>
        <w:sz w:val="20"/>
        <w:szCs w:val="20"/>
      </w:rPr>
    </w:pPr>
    <w:r>
      <w:rPr>
        <w:i/>
        <w:noProof/>
        <w:color w:val="000000"/>
        <w:sz w:val="20"/>
        <w:szCs w:val="20"/>
      </w:rPr>
      <mc:AlternateContent>
        <mc:Choice Requires="wps">
          <w:drawing>
            <wp:anchor distT="0" distB="0" distL="114300" distR="114300" simplePos="0" relativeHeight="251659264" behindDoc="0" locked="0" layoutInCell="1" allowOverlap="1" wp14:anchorId="663D8438" wp14:editId="2955A22F">
              <wp:simplePos x="0" y="0"/>
              <wp:positionH relativeFrom="column">
                <wp:posOffset>5471160</wp:posOffset>
              </wp:positionH>
              <wp:positionV relativeFrom="paragraph">
                <wp:posOffset>6350</wp:posOffset>
              </wp:positionV>
              <wp:extent cx="1082040" cy="266700"/>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1082040" cy="266700"/>
                      </a:xfrm>
                      <a:prstGeom prst="rect">
                        <a:avLst/>
                      </a:prstGeom>
                      <a:solidFill>
                        <a:schemeClr val="lt1"/>
                      </a:solidFill>
                      <a:ln w="6350">
                        <a:noFill/>
                      </a:ln>
                    </wps:spPr>
                    <wps:txbx>
                      <w:txbxContent>
                        <w:p w14:paraId="6674A263" w14:textId="6B1D4442" w:rsidR="00B261EB" w:rsidRDefault="006D25D9">
                          <w:r>
                            <w:rPr>
                              <w:i/>
                              <w:color w:val="000000"/>
                              <w:sz w:val="20"/>
                              <w:szCs w:val="20"/>
                            </w:rPr>
                            <w:t>2</w:t>
                          </w:r>
                          <w:r w:rsidR="00B261EB" w:rsidRPr="00420BAA">
                            <w:rPr>
                              <w:i/>
                              <w:color w:val="000000"/>
                              <w:sz w:val="20"/>
                              <w:szCs w:val="20"/>
                            </w:rPr>
                            <w:t>/1</w:t>
                          </w:r>
                          <w:r>
                            <w:rPr>
                              <w:i/>
                              <w:color w:val="000000"/>
                              <w:sz w:val="20"/>
                              <w:szCs w:val="20"/>
                            </w:rPr>
                            <w:t>4</w:t>
                          </w:r>
                          <w:r w:rsidR="00B261EB" w:rsidRPr="00420BAA">
                            <w:rPr>
                              <w:i/>
                              <w:color w:val="000000"/>
                              <w:sz w:val="20"/>
                              <w:szCs w:val="20"/>
                            </w:rPr>
                            <w:t>/2</w:t>
                          </w:r>
                          <w:r>
                            <w:rPr>
                              <w:i/>
                              <w:color w:val="000000"/>
                              <w:sz w:val="20"/>
                              <w:szCs w:val="20"/>
                            </w:rPr>
                            <w:t>4</w:t>
                          </w:r>
                          <w:r w:rsidR="007257C9">
                            <w:rPr>
                              <w:i/>
                              <w:color w:val="000000"/>
                              <w:sz w:val="20"/>
                              <w:szCs w:val="20"/>
                            </w:rPr>
                            <w:t>v4</w:t>
                          </w:r>
                          <w:r w:rsidR="00B261EB" w:rsidRPr="00420BAA">
                            <w:rPr>
                              <w:i/>
                              <w:color w:val="000000"/>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3D8438" id="_x0000_t202" coordsize="21600,21600" o:spt="202" path="m,l,21600r21600,l21600,xe">
              <v:stroke joinstyle="miter"/>
              <v:path gradientshapeok="t" o:connecttype="rect"/>
            </v:shapetype>
            <v:shape id="Text Box 1" o:spid="_x0000_s1026" type="#_x0000_t202" style="position:absolute;margin-left:430.8pt;margin-top:.5pt;width:85.2pt;height: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" fillcolor="white [3201]" stroked="f" strokeweight=".5pt">
              <v:textbox>
                <w:txbxContent>
                  <w:p w14:paraId="6674A263" w14:textId="6B1D4442" w:rsidR="00B261EB" w:rsidRDefault="006D25D9">
                    <w:r>
                      <w:rPr>
                        <w:i/>
                        <w:color w:val="000000"/>
                        <w:sz w:val="20"/>
                        <w:szCs w:val="20"/>
                      </w:rPr>
                      <w:t>2</w:t>
                    </w:r>
                    <w:r w:rsidR="00B261EB" w:rsidRPr="00420BAA">
                      <w:rPr>
                        <w:i/>
                        <w:color w:val="000000"/>
                        <w:sz w:val="20"/>
                        <w:szCs w:val="20"/>
                      </w:rPr>
                      <w:t>/1</w:t>
                    </w:r>
                    <w:r>
                      <w:rPr>
                        <w:i/>
                        <w:color w:val="000000"/>
                        <w:sz w:val="20"/>
                        <w:szCs w:val="20"/>
                      </w:rPr>
                      <w:t>4</w:t>
                    </w:r>
                    <w:r w:rsidR="00B261EB" w:rsidRPr="00420BAA">
                      <w:rPr>
                        <w:i/>
                        <w:color w:val="000000"/>
                        <w:sz w:val="20"/>
                        <w:szCs w:val="20"/>
                      </w:rPr>
                      <w:t>/2</w:t>
                    </w:r>
                    <w:r>
                      <w:rPr>
                        <w:i/>
                        <w:color w:val="000000"/>
                        <w:sz w:val="20"/>
                        <w:szCs w:val="20"/>
                      </w:rPr>
                      <w:t>4</w:t>
                    </w:r>
                    <w:r w:rsidR="007257C9">
                      <w:rPr>
                        <w:i/>
                        <w:color w:val="000000"/>
                        <w:sz w:val="20"/>
                        <w:szCs w:val="20"/>
                      </w:rPr>
                      <w:t>v4</w:t>
                    </w:r>
                    <w:r w:rsidR="00B261EB" w:rsidRPr="00420BAA">
                      <w:rPr>
                        <w:i/>
                        <w:color w:val="000000"/>
                        <w:sz w:val="20"/>
                        <w:szCs w:val="20"/>
                      </w:rPr>
                      <w:t xml:space="preserve"> </w:t>
                    </w:r>
                  </w:p>
                </w:txbxContent>
              </v:textbox>
            </v:shape>
          </w:pict>
        </mc:Fallback>
      </mc:AlternateContent>
    </w:r>
    <w:r w:rsidR="00420BAA" w:rsidRPr="00420BAA">
      <w:rPr>
        <w:i/>
        <w:color w:val="000000"/>
        <w:sz w:val="20"/>
        <w:szCs w:val="20"/>
      </w:rPr>
      <w:t>Marley’s Mutts Dog Rescue Foster Manual</w:t>
    </w:r>
    <w:r w:rsidR="00565179" w:rsidRPr="00420BAA">
      <w:rPr>
        <w:i/>
        <w:color w:val="000000"/>
        <w:sz w:val="20"/>
        <w:szCs w:val="20"/>
      </w:rPr>
      <w:t xml:space="preserve"> is considered</w:t>
    </w:r>
    <w:r w:rsidR="000359E8" w:rsidRPr="00420BAA">
      <w:rPr>
        <w:i/>
        <w:color w:val="000000"/>
        <w:sz w:val="20"/>
        <w:szCs w:val="20"/>
      </w:rPr>
      <w:t xml:space="preserve"> </w:t>
    </w:r>
    <w:r w:rsidR="00B0095A" w:rsidRPr="00420BAA">
      <w:rPr>
        <w:i/>
        <w:color w:val="000000"/>
        <w:sz w:val="20"/>
        <w:szCs w:val="20"/>
      </w:rPr>
      <w:t>proprie</w:t>
    </w:r>
    <w:r w:rsidR="00375834" w:rsidRPr="00420BAA">
      <w:rPr>
        <w:i/>
        <w:color w:val="000000"/>
        <w:sz w:val="20"/>
        <w:szCs w:val="20"/>
      </w:rPr>
      <w:t>tary</w:t>
    </w:r>
    <w:r w:rsidR="00554D6C" w:rsidRPr="00420BAA">
      <w:rPr>
        <w:i/>
        <w:color w:val="000000"/>
        <w:sz w:val="20"/>
        <w:szCs w:val="20"/>
      </w:rPr>
      <w:t xml:space="preserve"> and confidential. </w:t>
    </w:r>
    <w:r w:rsidR="00B0799A" w:rsidRPr="00420BAA">
      <w:rPr>
        <w:i/>
        <w:color w:val="000000"/>
        <w:sz w:val="20"/>
        <w:szCs w:val="20"/>
      </w:rPr>
      <w:t xml:space="preserve">                                           </w:t>
    </w:r>
    <w:r w:rsidR="00554D6C" w:rsidRPr="00420BAA">
      <w:rPr>
        <w:i/>
        <w:color w:val="000000"/>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08A5C" w14:textId="77777777" w:rsidR="00554D6C" w:rsidRDefault="00554D6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9E924" w14:textId="77777777" w:rsidR="00C22F70" w:rsidRDefault="00C22F70">
      <w:pPr>
        <w:spacing w:after="0" w:line="240" w:lineRule="auto"/>
      </w:pPr>
      <w:r>
        <w:separator/>
      </w:r>
    </w:p>
  </w:footnote>
  <w:footnote w:type="continuationSeparator" w:id="0">
    <w:p w14:paraId="361061ED" w14:textId="77777777" w:rsidR="00C22F70" w:rsidRDefault="00C22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7BD3" w14:textId="77777777" w:rsidR="00554D6C" w:rsidRDefault="00554D6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A283" w14:textId="77777777" w:rsidR="00554D6C" w:rsidRDefault="00554D6C">
    <w:pPr>
      <w:widowControl w:val="0"/>
      <w:pBdr>
        <w:top w:val="nil"/>
        <w:left w:val="nil"/>
        <w:bottom w:val="nil"/>
        <w:right w:val="nil"/>
        <w:between w:val="nil"/>
      </w:pBdr>
      <w:spacing w:after="0" w:line="276" w:lineRule="auto"/>
    </w:pPr>
  </w:p>
  <w:tbl>
    <w:tblPr>
      <w:tblStyle w:val="a3"/>
      <w:tblW w:w="9720" w:type="dxa"/>
      <w:jc w:val="center"/>
      <w:tblBorders>
        <w:top w:val="nil"/>
        <w:left w:val="nil"/>
        <w:bottom w:val="nil"/>
        <w:right w:val="nil"/>
        <w:insideH w:val="nil"/>
        <w:insideV w:val="nil"/>
      </w:tblBorders>
      <w:tblLayout w:type="fixed"/>
      <w:tblLook w:val="0400" w:firstRow="0" w:lastRow="0" w:firstColumn="0" w:lastColumn="0" w:noHBand="0" w:noVBand="1"/>
    </w:tblPr>
    <w:tblGrid>
      <w:gridCol w:w="2520"/>
      <w:gridCol w:w="4590"/>
      <w:gridCol w:w="2610"/>
    </w:tblGrid>
    <w:tr w:rsidR="00554D6C" w14:paraId="06E17DD9" w14:textId="77777777">
      <w:trPr>
        <w:trHeight w:val="720"/>
        <w:jc w:val="center"/>
      </w:trPr>
      <w:tc>
        <w:tcPr>
          <w:tcW w:w="2520" w:type="dxa"/>
          <w:vMerge w:val="restart"/>
        </w:tcPr>
        <w:p w14:paraId="7C3E61F0" w14:textId="7934A223" w:rsidR="00554D6C" w:rsidRDefault="00554D6C">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733D1E76" wp14:editId="7E541F36">
                <wp:extent cx="1463040" cy="103568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3040" cy="1035685"/>
                        </a:xfrm>
                        <a:prstGeom prst="rect">
                          <a:avLst/>
                        </a:prstGeom>
                      </pic:spPr>
                    </pic:pic>
                  </a:graphicData>
                </a:graphic>
              </wp:inline>
            </w:drawing>
          </w:r>
        </w:p>
      </w:tc>
      <w:tc>
        <w:tcPr>
          <w:tcW w:w="4590" w:type="dxa"/>
          <w:tcBorders>
            <w:bottom w:val="single" w:sz="12" w:space="0" w:color="000000"/>
          </w:tcBorders>
        </w:tcPr>
        <w:p w14:paraId="0040390A" w14:textId="77777777" w:rsidR="00554D6C" w:rsidRDefault="00554D6C">
          <w:pPr>
            <w:pBdr>
              <w:top w:val="nil"/>
              <w:left w:val="nil"/>
              <w:bottom w:val="nil"/>
              <w:right w:val="nil"/>
              <w:between w:val="nil"/>
            </w:pBdr>
            <w:tabs>
              <w:tab w:val="center" w:pos="4680"/>
              <w:tab w:val="right" w:pos="9360"/>
            </w:tabs>
            <w:jc w:val="center"/>
            <w:rPr>
              <w:rFonts w:ascii="Arial" w:eastAsia="Arial" w:hAnsi="Arial" w:cs="Arial"/>
              <w:color w:val="000000"/>
              <w:sz w:val="36"/>
              <w:szCs w:val="36"/>
            </w:rPr>
          </w:pPr>
          <w:r>
            <w:rPr>
              <w:rFonts w:ascii="Arial" w:eastAsia="Arial" w:hAnsi="Arial" w:cs="Arial"/>
              <w:color w:val="000000"/>
              <w:sz w:val="36"/>
              <w:szCs w:val="36"/>
            </w:rPr>
            <w:t>FOSTER MANUAL</w:t>
          </w:r>
        </w:p>
      </w:tc>
      <w:tc>
        <w:tcPr>
          <w:tcW w:w="2610" w:type="dxa"/>
          <w:vMerge w:val="restart"/>
        </w:tcPr>
        <w:p w14:paraId="2E98087C" w14:textId="77777777" w:rsidR="00554D6C" w:rsidRPr="00F903FD" w:rsidRDefault="00554D6C">
          <w:pPr>
            <w:pBdr>
              <w:top w:val="nil"/>
              <w:left w:val="nil"/>
              <w:bottom w:val="nil"/>
              <w:right w:val="nil"/>
              <w:between w:val="nil"/>
            </w:pBdr>
            <w:tabs>
              <w:tab w:val="center" w:pos="4680"/>
              <w:tab w:val="right" w:pos="9360"/>
            </w:tabs>
            <w:rPr>
              <w:rFonts w:ascii="Arial" w:eastAsia="Arial" w:hAnsi="Arial" w:cs="Arial"/>
              <w:color w:val="000000"/>
              <w:sz w:val="20"/>
              <w:szCs w:val="20"/>
            </w:rPr>
          </w:pPr>
        </w:p>
        <w:p w14:paraId="03725C2A" w14:textId="77777777" w:rsidR="00554D6C" w:rsidRPr="00F903FD" w:rsidRDefault="00554D6C">
          <w:pPr>
            <w:pBdr>
              <w:top w:val="nil"/>
              <w:left w:val="nil"/>
              <w:bottom w:val="nil"/>
              <w:right w:val="nil"/>
              <w:between w:val="nil"/>
            </w:pBdr>
            <w:tabs>
              <w:tab w:val="center" w:pos="4680"/>
              <w:tab w:val="right" w:pos="9360"/>
            </w:tabs>
            <w:rPr>
              <w:rFonts w:ascii="Arial" w:eastAsia="Arial" w:hAnsi="Arial" w:cs="Arial"/>
              <w:color w:val="000000"/>
              <w:sz w:val="20"/>
              <w:szCs w:val="20"/>
            </w:rPr>
          </w:pPr>
        </w:p>
        <w:p w14:paraId="5546596D" w14:textId="77777777" w:rsidR="00554D6C" w:rsidRDefault="00554D6C">
          <w:pPr>
            <w:pBdr>
              <w:top w:val="nil"/>
              <w:left w:val="nil"/>
              <w:bottom w:val="nil"/>
              <w:right w:val="nil"/>
              <w:between w:val="nil"/>
            </w:pBdr>
            <w:tabs>
              <w:tab w:val="center" w:pos="4680"/>
              <w:tab w:val="right" w:pos="9360"/>
            </w:tabs>
            <w:jc w:val="center"/>
            <w:rPr>
              <w:rFonts w:ascii="Arial" w:eastAsia="Arial" w:hAnsi="Arial" w:cs="Arial"/>
              <w:color w:val="000000"/>
              <w:sz w:val="20"/>
              <w:szCs w:val="20"/>
            </w:rPr>
          </w:pPr>
          <w:r w:rsidRPr="00F903FD">
            <w:rPr>
              <w:rFonts w:ascii="Arial" w:eastAsia="Arial" w:hAnsi="Arial" w:cs="Arial"/>
              <w:color w:val="000000"/>
              <w:sz w:val="20"/>
              <w:szCs w:val="20"/>
            </w:rPr>
            <w:t xml:space="preserve">Page </w:t>
          </w:r>
          <w:r w:rsidRPr="00F903FD">
            <w:rPr>
              <w:rFonts w:ascii="Arial" w:eastAsia="Arial" w:hAnsi="Arial" w:cs="Arial"/>
              <w:color w:val="000000"/>
              <w:sz w:val="20"/>
              <w:szCs w:val="20"/>
            </w:rPr>
            <w:fldChar w:fldCharType="begin"/>
          </w:r>
          <w:r w:rsidRPr="00F903FD">
            <w:rPr>
              <w:rFonts w:ascii="Arial" w:eastAsia="Arial" w:hAnsi="Arial" w:cs="Arial"/>
              <w:color w:val="000000"/>
              <w:sz w:val="20"/>
              <w:szCs w:val="20"/>
            </w:rPr>
            <w:instrText>PAGE</w:instrText>
          </w:r>
          <w:r w:rsidRPr="00F903FD">
            <w:rPr>
              <w:rFonts w:ascii="Arial" w:eastAsia="Arial" w:hAnsi="Arial" w:cs="Arial"/>
              <w:color w:val="000000"/>
              <w:sz w:val="20"/>
              <w:szCs w:val="20"/>
            </w:rPr>
            <w:fldChar w:fldCharType="separate"/>
          </w:r>
          <w:r w:rsidRPr="00F903FD">
            <w:rPr>
              <w:rFonts w:ascii="Arial" w:eastAsia="Arial" w:hAnsi="Arial" w:cs="Arial"/>
              <w:noProof/>
              <w:color w:val="000000"/>
              <w:sz w:val="20"/>
              <w:szCs w:val="20"/>
            </w:rPr>
            <w:t>1</w:t>
          </w:r>
          <w:r w:rsidRPr="00F903FD">
            <w:rPr>
              <w:rFonts w:ascii="Arial" w:eastAsia="Arial" w:hAnsi="Arial" w:cs="Arial"/>
              <w:color w:val="000000"/>
              <w:sz w:val="20"/>
              <w:szCs w:val="20"/>
            </w:rPr>
            <w:fldChar w:fldCharType="end"/>
          </w:r>
          <w:r w:rsidRPr="00F903FD">
            <w:rPr>
              <w:rFonts w:ascii="Arial" w:eastAsia="Arial" w:hAnsi="Arial" w:cs="Arial"/>
              <w:color w:val="000000"/>
              <w:sz w:val="20"/>
              <w:szCs w:val="20"/>
            </w:rPr>
            <w:t xml:space="preserve"> of </w:t>
          </w:r>
          <w:r w:rsidRPr="00F903FD">
            <w:rPr>
              <w:rFonts w:ascii="Arial" w:eastAsia="Arial" w:hAnsi="Arial" w:cs="Arial"/>
              <w:color w:val="000000"/>
              <w:sz w:val="20"/>
              <w:szCs w:val="20"/>
            </w:rPr>
            <w:fldChar w:fldCharType="begin"/>
          </w:r>
          <w:r w:rsidRPr="00F903FD">
            <w:rPr>
              <w:rFonts w:ascii="Arial" w:eastAsia="Arial" w:hAnsi="Arial" w:cs="Arial"/>
              <w:color w:val="000000"/>
              <w:sz w:val="20"/>
              <w:szCs w:val="20"/>
            </w:rPr>
            <w:instrText>NUMPAGES</w:instrText>
          </w:r>
          <w:r w:rsidRPr="00F903FD">
            <w:rPr>
              <w:rFonts w:ascii="Arial" w:eastAsia="Arial" w:hAnsi="Arial" w:cs="Arial"/>
              <w:color w:val="000000"/>
              <w:sz w:val="20"/>
              <w:szCs w:val="20"/>
            </w:rPr>
            <w:fldChar w:fldCharType="separate"/>
          </w:r>
          <w:r w:rsidRPr="00F903FD">
            <w:rPr>
              <w:rFonts w:ascii="Arial" w:eastAsia="Arial" w:hAnsi="Arial" w:cs="Arial"/>
              <w:noProof/>
              <w:color w:val="000000"/>
              <w:sz w:val="20"/>
              <w:szCs w:val="20"/>
            </w:rPr>
            <w:t>2</w:t>
          </w:r>
          <w:r w:rsidRPr="00F903FD">
            <w:rPr>
              <w:rFonts w:ascii="Arial" w:eastAsia="Arial" w:hAnsi="Arial" w:cs="Arial"/>
              <w:color w:val="000000"/>
              <w:sz w:val="20"/>
              <w:szCs w:val="20"/>
            </w:rPr>
            <w:fldChar w:fldCharType="end"/>
          </w:r>
        </w:p>
      </w:tc>
    </w:tr>
    <w:tr w:rsidR="00554D6C" w14:paraId="6A5ED0FF" w14:textId="77777777">
      <w:trPr>
        <w:trHeight w:val="1180"/>
        <w:jc w:val="center"/>
      </w:trPr>
      <w:tc>
        <w:tcPr>
          <w:tcW w:w="2520" w:type="dxa"/>
          <w:vMerge/>
        </w:tcPr>
        <w:p w14:paraId="13A599BE" w14:textId="77777777" w:rsidR="00554D6C" w:rsidRDefault="00554D6C">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4590" w:type="dxa"/>
          <w:tcBorders>
            <w:top w:val="single" w:sz="12" w:space="0" w:color="000000"/>
            <w:bottom w:val="nil"/>
          </w:tcBorders>
          <w:vAlign w:val="center"/>
        </w:tcPr>
        <w:p w14:paraId="5307D26F" w14:textId="77777777" w:rsidR="00554D6C" w:rsidRDefault="00554D6C">
          <w:pPr>
            <w:pBdr>
              <w:top w:val="nil"/>
              <w:left w:val="nil"/>
              <w:bottom w:val="nil"/>
              <w:right w:val="nil"/>
              <w:between w:val="nil"/>
            </w:pBdr>
            <w:tabs>
              <w:tab w:val="center" w:pos="4680"/>
              <w:tab w:val="right" w:pos="9360"/>
            </w:tabs>
            <w:jc w:val="center"/>
            <w:rPr>
              <w:rFonts w:ascii="Arial" w:eastAsia="Arial" w:hAnsi="Arial" w:cs="Arial"/>
              <w:color w:val="000000"/>
              <w:sz w:val="24"/>
              <w:szCs w:val="24"/>
            </w:rPr>
          </w:pPr>
          <w:r>
            <w:rPr>
              <w:rFonts w:ascii="Arial" w:eastAsia="Arial" w:hAnsi="Arial" w:cs="Arial"/>
              <w:color w:val="000000"/>
              <w:sz w:val="24"/>
              <w:szCs w:val="24"/>
            </w:rPr>
            <w:t>Marley’s Mutts Dog Rescue</w:t>
          </w:r>
        </w:p>
        <w:p w14:paraId="6E20BFF1" w14:textId="77777777" w:rsidR="00554D6C" w:rsidRDefault="00554D6C">
          <w:pPr>
            <w:pBdr>
              <w:top w:val="nil"/>
              <w:left w:val="nil"/>
              <w:bottom w:val="nil"/>
              <w:right w:val="nil"/>
              <w:between w:val="nil"/>
            </w:pBdr>
            <w:tabs>
              <w:tab w:val="center" w:pos="4680"/>
              <w:tab w:val="right" w:pos="9360"/>
            </w:tabs>
            <w:jc w:val="center"/>
            <w:rPr>
              <w:color w:val="000000"/>
            </w:rPr>
          </w:pPr>
          <w:r>
            <w:rPr>
              <w:rFonts w:ascii="Arial" w:eastAsia="Arial" w:hAnsi="Arial" w:cs="Arial"/>
              <w:color w:val="000000"/>
              <w:sz w:val="24"/>
              <w:szCs w:val="24"/>
            </w:rPr>
            <w:t>Foster Division</w:t>
          </w:r>
        </w:p>
      </w:tc>
      <w:tc>
        <w:tcPr>
          <w:tcW w:w="2610" w:type="dxa"/>
          <w:vMerge/>
        </w:tcPr>
        <w:p w14:paraId="797075A9" w14:textId="77777777" w:rsidR="00554D6C" w:rsidRDefault="00554D6C">
          <w:pPr>
            <w:widowControl w:val="0"/>
            <w:pBdr>
              <w:top w:val="nil"/>
              <w:left w:val="nil"/>
              <w:bottom w:val="nil"/>
              <w:right w:val="nil"/>
              <w:between w:val="nil"/>
            </w:pBdr>
            <w:spacing w:line="276" w:lineRule="auto"/>
            <w:rPr>
              <w:color w:val="000000"/>
            </w:rPr>
          </w:pPr>
        </w:p>
      </w:tc>
    </w:tr>
  </w:tbl>
  <w:p w14:paraId="5284C989" w14:textId="77777777" w:rsidR="00554D6C" w:rsidRDefault="00554D6C">
    <w:pPr>
      <w:pBdr>
        <w:top w:val="nil"/>
        <w:left w:val="nil"/>
        <w:bottom w:val="nil"/>
        <w:right w:val="nil"/>
        <w:between w:val="nil"/>
      </w:pBdr>
      <w:tabs>
        <w:tab w:val="center" w:pos="4680"/>
        <w:tab w:val="right" w:pos="9360"/>
      </w:tabs>
      <w:spacing w:after="0" w:line="240" w:lineRule="auto"/>
      <w:rPr>
        <w:color w:val="000000"/>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28CE" w14:textId="77777777" w:rsidR="00554D6C" w:rsidRDefault="00554D6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3CBC"/>
    <w:multiLevelType w:val="multilevel"/>
    <w:tmpl w:val="7E8E81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C467BC"/>
    <w:multiLevelType w:val="multilevel"/>
    <w:tmpl w:val="C22CC4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A85DE0"/>
    <w:multiLevelType w:val="multilevel"/>
    <w:tmpl w:val="55225F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EBC2776"/>
    <w:multiLevelType w:val="multilevel"/>
    <w:tmpl w:val="0E0AF53C"/>
    <w:lvl w:ilvl="0">
      <w:start w:val="1"/>
      <w:numFmt w:val="decimal"/>
      <w:lvlText w:val="%1."/>
      <w:lvlJc w:val="left"/>
      <w:pPr>
        <w:ind w:left="720" w:hanging="360"/>
      </w:pPr>
    </w:lvl>
    <w:lvl w:ilvl="1">
      <w:start w:val="1"/>
      <w:numFmt w:val="lowerLetter"/>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3FA2D07"/>
    <w:multiLevelType w:val="multilevel"/>
    <w:tmpl w:val="409893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8A6291"/>
    <w:multiLevelType w:val="multilevel"/>
    <w:tmpl w:val="436047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48568097">
    <w:abstractNumId w:val="0"/>
  </w:num>
  <w:num w:numId="2" w16cid:durableId="1077021557">
    <w:abstractNumId w:val="1"/>
  </w:num>
  <w:num w:numId="3" w16cid:durableId="1096823094">
    <w:abstractNumId w:val="2"/>
  </w:num>
  <w:num w:numId="4" w16cid:durableId="159736820">
    <w:abstractNumId w:val="5"/>
  </w:num>
  <w:num w:numId="5" w16cid:durableId="848905038">
    <w:abstractNumId w:val="3"/>
  </w:num>
  <w:num w:numId="6" w16cid:durableId="12438761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EAA"/>
    <w:rsid w:val="0002081B"/>
    <w:rsid w:val="00020E9E"/>
    <w:rsid w:val="000359E8"/>
    <w:rsid w:val="00036562"/>
    <w:rsid w:val="00036ABE"/>
    <w:rsid w:val="000E1545"/>
    <w:rsid w:val="000E2A15"/>
    <w:rsid w:val="0010317C"/>
    <w:rsid w:val="001369C7"/>
    <w:rsid w:val="00140452"/>
    <w:rsid w:val="00155D57"/>
    <w:rsid w:val="00164D23"/>
    <w:rsid w:val="00181644"/>
    <w:rsid w:val="001D0D08"/>
    <w:rsid w:val="001D725A"/>
    <w:rsid w:val="001E6AF8"/>
    <w:rsid w:val="001E77D6"/>
    <w:rsid w:val="00210250"/>
    <w:rsid w:val="002564E7"/>
    <w:rsid w:val="0028228B"/>
    <w:rsid w:val="002A71E3"/>
    <w:rsid w:val="003031C1"/>
    <w:rsid w:val="00327C43"/>
    <w:rsid w:val="0034733E"/>
    <w:rsid w:val="003475B5"/>
    <w:rsid w:val="00351024"/>
    <w:rsid w:val="00351A38"/>
    <w:rsid w:val="00357F06"/>
    <w:rsid w:val="00375834"/>
    <w:rsid w:val="00381154"/>
    <w:rsid w:val="003B556D"/>
    <w:rsid w:val="00400944"/>
    <w:rsid w:val="00401DE4"/>
    <w:rsid w:val="00420BAA"/>
    <w:rsid w:val="00427F78"/>
    <w:rsid w:val="0044335B"/>
    <w:rsid w:val="00487F18"/>
    <w:rsid w:val="004951F6"/>
    <w:rsid w:val="004B2540"/>
    <w:rsid w:val="004B2939"/>
    <w:rsid w:val="004C1B90"/>
    <w:rsid w:val="004F1573"/>
    <w:rsid w:val="004F64FF"/>
    <w:rsid w:val="00533CD6"/>
    <w:rsid w:val="005357A4"/>
    <w:rsid w:val="005506F5"/>
    <w:rsid w:val="00554D6C"/>
    <w:rsid w:val="00565179"/>
    <w:rsid w:val="005877AF"/>
    <w:rsid w:val="005A7696"/>
    <w:rsid w:val="005B379F"/>
    <w:rsid w:val="005D1FDC"/>
    <w:rsid w:val="005D22C6"/>
    <w:rsid w:val="005D3734"/>
    <w:rsid w:val="006155EE"/>
    <w:rsid w:val="00632AA7"/>
    <w:rsid w:val="006631BF"/>
    <w:rsid w:val="00670051"/>
    <w:rsid w:val="00682841"/>
    <w:rsid w:val="006933CB"/>
    <w:rsid w:val="006B1FDC"/>
    <w:rsid w:val="006C5270"/>
    <w:rsid w:val="006D25D9"/>
    <w:rsid w:val="006E3506"/>
    <w:rsid w:val="00724735"/>
    <w:rsid w:val="007257C9"/>
    <w:rsid w:val="00744EC1"/>
    <w:rsid w:val="0076409E"/>
    <w:rsid w:val="007853CC"/>
    <w:rsid w:val="007B007C"/>
    <w:rsid w:val="007B6870"/>
    <w:rsid w:val="007C2129"/>
    <w:rsid w:val="007C5D6B"/>
    <w:rsid w:val="007C7AF5"/>
    <w:rsid w:val="007E4B2E"/>
    <w:rsid w:val="00811EB0"/>
    <w:rsid w:val="00832F18"/>
    <w:rsid w:val="00841D65"/>
    <w:rsid w:val="008749B3"/>
    <w:rsid w:val="008B3816"/>
    <w:rsid w:val="008D5872"/>
    <w:rsid w:val="009139CA"/>
    <w:rsid w:val="00917FDB"/>
    <w:rsid w:val="0092377A"/>
    <w:rsid w:val="0092410B"/>
    <w:rsid w:val="009346D3"/>
    <w:rsid w:val="00963871"/>
    <w:rsid w:val="009910DA"/>
    <w:rsid w:val="009A6264"/>
    <w:rsid w:val="009B6724"/>
    <w:rsid w:val="009D0516"/>
    <w:rsid w:val="00A3616B"/>
    <w:rsid w:val="00A47EAA"/>
    <w:rsid w:val="00A61CC4"/>
    <w:rsid w:val="00AA4F32"/>
    <w:rsid w:val="00AA6409"/>
    <w:rsid w:val="00AB7216"/>
    <w:rsid w:val="00AD5A48"/>
    <w:rsid w:val="00B0095A"/>
    <w:rsid w:val="00B0799A"/>
    <w:rsid w:val="00B261EB"/>
    <w:rsid w:val="00B26EB6"/>
    <w:rsid w:val="00B42126"/>
    <w:rsid w:val="00BD1754"/>
    <w:rsid w:val="00BD659E"/>
    <w:rsid w:val="00C2280B"/>
    <w:rsid w:val="00C22F70"/>
    <w:rsid w:val="00C62C24"/>
    <w:rsid w:val="00C7702A"/>
    <w:rsid w:val="00C91DF0"/>
    <w:rsid w:val="00CD7F60"/>
    <w:rsid w:val="00D130CF"/>
    <w:rsid w:val="00D24D9B"/>
    <w:rsid w:val="00D30D59"/>
    <w:rsid w:val="00D47AE8"/>
    <w:rsid w:val="00D54689"/>
    <w:rsid w:val="00DA4AE9"/>
    <w:rsid w:val="00DC1C26"/>
    <w:rsid w:val="00DE0B39"/>
    <w:rsid w:val="00DF3F83"/>
    <w:rsid w:val="00E464EB"/>
    <w:rsid w:val="00E94996"/>
    <w:rsid w:val="00E97C82"/>
    <w:rsid w:val="00EF6DB2"/>
    <w:rsid w:val="00F15C68"/>
    <w:rsid w:val="00F1676C"/>
    <w:rsid w:val="00F33F17"/>
    <w:rsid w:val="00F37829"/>
    <w:rsid w:val="00F57FCC"/>
    <w:rsid w:val="00F73F45"/>
    <w:rsid w:val="00F903FD"/>
    <w:rsid w:val="00FC0012"/>
    <w:rsid w:val="00FC4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5E8C9"/>
  <w15:docId w15:val="{432CC83F-13E2-4047-9309-CCDB3FCF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b/>
      <w:sz w:val="28"/>
      <w:szCs w:val="28"/>
      <w:u w:val="single"/>
    </w:rPr>
  </w:style>
  <w:style w:type="paragraph" w:styleId="Heading2">
    <w:name w:val="heading 2"/>
    <w:basedOn w:val="Normal"/>
    <w:next w:val="Normal"/>
    <w:uiPriority w:val="9"/>
    <w:unhideWhenUsed/>
    <w:qFormat/>
    <w:pPr>
      <w:keepNext/>
      <w:keepLines/>
      <w:spacing w:before="40" w:after="0"/>
      <w:outlineLvl w:val="1"/>
    </w:pPr>
    <w:rPr>
      <w:b/>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styleId="TOC1">
    <w:name w:val="toc 1"/>
    <w:basedOn w:val="Normal"/>
    <w:next w:val="Normal"/>
    <w:autoRedefine/>
    <w:uiPriority w:val="39"/>
    <w:unhideWhenUsed/>
    <w:rsid w:val="00F57FCC"/>
    <w:pPr>
      <w:spacing w:after="100"/>
    </w:pPr>
  </w:style>
  <w:style w:type="paragraph" w:styleId="TOC2">
    <w:name w:val="toc 2"/>
    <w:basedOn w:val="Normal"/>
    <w:next w:val="Normal"/>
    <w:autoRedefine/>
    <w:uiPriority w:val="39"/>
    <w:unhideWhenUsed/>
    <w:rsid w:val="00F57FCC"/>
    <w:pPr>
      <w:spacing w:after="100"/>
      <w:ind w:left="220"/>
    </w:pPr>
  </w:style>
  <w:style w:type="character" w:styleId="Hyperlink">
    <w:name w:val="Hyperlink"/>
    <w:basedOn w:val="DefaultParagraphFont"/>
    <w:uiPriority w:val="99"/>
    <w:unhideWhenUsed/>
    <w:rsid w:val="00F57FCC"/>
    <w:rPr>
      <w:color w:val="0000FF" w:themeColor="hyperlink"/>
      <w:u w:val="single"/>
    </w:rPr>
  </w:style>
  <w:style w:type="table" w:styleId="TableGrid">
    <w:name w:val="Table Grid"/>
    <w:basedOn w:val="TableNormal"/>
    <w:uiPriority w:val="39"/>
    <w:rsid w:val="00427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B7216"/>
    <w:rPr>
      <w:color w:val="605E5C"/>
      <w:shd w:val="clear" w:color="auto" w:fill="E1DFDD"/>
    </w:rPr>
  </w:style>
  <w:style w:type="paragraph" w:styleId="BalloonText">
    <w:name w:val="Balloon Text"/>
    <w:basedOn w:val="Normal"/>
    <w:link w:val="BalloonTextChar"/>
    <w:uiPriority w:val="99"/>
    <w:semiHidden/>
    <w:unhideWhenUsed/>
    <w:rsid w:val="001369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9C7"/>
    <w:rPr>
      <w:rFonts w:ascii="Segoe UI" w:hAnsi="Segoe UI" w:cs="Segoe UI"/>
      <w:sz w:val="18"/>
      <w:szCs w:val="18"/>
    </w:rPr>
  </w:style>
  <w:style w:type="paragraph" w:styleId="ListParagraph">
    <w:name w:val="List Paragraph"/>
    <w:basedOn w:val="Normal"/>
    <w:uiPriority w:val="34"/>
    <w:qFormat/>
    <w:rsid w:val="00D24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761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brunson@marleysmuts.org" TargetMode="Externa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jbecker@marleysmutts.org"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ong@marleysmutts.or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facebook.com/groups/marleysmuttsfosters" TargetMode="External"/><Relationship Id="rId23" Type="http://schemas.openxmlformats.org/officeDocument/2006/relationships/header" Target="header3.xml"/><Relationship Id="rId10" Type="http://schemas.openxmlformats.org/officeDocument/2006/relationships/hyperlink" Target="mailto:bferguson@marleysmutts.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gebhart@marleysmutts.org" TargetMode="External"/><Relationship Id="rId14" Type="http://schemas.openxmlformats.org/officeDocument/2006/relationships/image" Target="media/image2.jpe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0F9FE-D1A1-4320-B315-6D3CA3E1C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2470</Words>
  <Characters>14085</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sjohnson</dc:creator>
  <cp:lastModifiedBy>Melissa Brunson</cp:lastModifiedBy>
  <cp:revision>2</cp:revision>
  <cp:lastPrinted>2022-09-15T16:05:00Z</cp:lastPrinted>
  <dcterms:created xsi:type="dcterms:W3CDTF">2024-02-21T23:25:00Z</dcterms:created>
  <dcterms:modified xsi:type="dcterms:W3CDTF">2024-02-21T23:25:00Z</dcterms:modified>
</cp:coreProperties>
</file>